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C1" w:rsidRDefault="007D0EC1" w:rsidP="007D0EC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 «Хоровое пение»</w:t>
      </w:r>
      <w:bookmarkStart w:id="0" w:name="_GoBack"/>
      <w:bookmarkEnd w:id="0"/>
    </w:p>
    <w:p w:rsidR="007D0EC1" w:rsidRDefault="007D0EC1" w:rsidP="007D0EC1">
      <w:pPr>
        <w:autoSpaceDE w:val="0"/>
        <w:autoSpaceDN w:val="0"/>
        <w:adjustRightInd w:val="0"/>
        <w:spacing w:line="360" w:lineRule="auto"/>
        <w:ind w:left="-567"/>
        <w:jc w:val="center"/>
        <w:rPr>
          <w:bCs/>
          <w:sz w:val="28"/>
          <w:szCs w:val="28"/>
        </w:rPr>
      </w:pPr>
    </w:p>
    <w:p w:rsidR="007D0EC1" w:rsidRPr="00416DD3" w:rsidRDefault="007D0EC1" w:rsidP="007D0EC1">
      <w:pPr>
        <w:autoSpaceDE w:val="0"/>
        <w:autoSpaceDN w:val="0"/>
        <w:adjustRightInd w:val="0"/>
        <w:spacing w:line="360" w:lineRule="auto"/>
        <w:ind w:left="-567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</w:t>
      </w:r>
      <w:r w:rsidRPr="00416DD3">
        <w:rPr>
          <w:sz w:val="28"/>
          <w:szCs w:val="28"/>
        </w:rPr>
        <w:t>. Пояснительная записка</w:t>
      </w: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  <w:r w:rsidRPr="00416DD3">
        <w:rPr>
          <w:sz w:val="28"/>
          <w:szCs w:val="28"/>
          <w:lang w:val="en-US"/>
        </w:rPr>
        <w:t>II</w:t>
      </w:r>
      <w:r w:rsidRPr="00416DD3">
        <w:rPr>
          <w:sz w:val="28"/>
          <w:szCs w:val="28"/>
        </w:rPr>
        <w:t>.П</w:t>
      </w:r>
      <w:r w:rsidRPr="00416DD3">
        <w:rPr>
          <w:spacing w:val="-2"/>
          <w:sz w:val="28"/>
          <w:szCs w:val="28"/>
        </w:rPr>
        <w:t>ланируемые результаты освоения обучающимися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8F089D">
        <w:rPr>
          <w:spacing w:val="-2"/>
          <w:sz w:val="28"/>
          <w:szCs w:val="28"/>
        </w:rPr>
        <w:t xml:space="preserve"> в области музыкального искусства</w:t>
      </w:r>
    </w:p>
    <w:p w:rsidR="007D0EC1" w:rsidRPr="00416DD3" w:rsidRDefault="007D0EC1" w:rsidP="007D0EC1">
      <w:pPr>
        <w:ind w:left="-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D12239">
        <w:rPr>
          <w:spacing w:val="-2"/>
          <w:sz w:val="28"/>
          <w:szCs w:val="28"/>
        </w:rPr>
        <w:t>Хоровое пение</w:t>
      </w:r>
      <w:r>
        <w:rPr>
          <w:spacing w:val="-2"/>
          <w:sz w:val="28"/>
          <w:szCs w:val="28"/>
        </w:rPr>
        <w:t>»</w:t>
      </w:r>
    </w:p>
    <w:p w:rsidR="007D0EC1" w:rsidRDefault="007D0EC1" w:rsidP="007D0EC1">
      <w:pPr>
        <w:ind w:left="-567"/>
        <w:jc w:val="both"/>
        <w:rPr>
          <w:sz w:val="28"/>
          <w:szCs w:val="28"/>
        </w:rPr>
      </w:pPr>
    </w:p>
    <w:p w:rsidR="007D0EC1" w:rsidRPr="00416DD3" w:rsidRDefault="007D0EC1" w:rsidP="007D0EC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416DD3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>план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</w:t>
      </w:r>
      <w:proofErr w:type="gramStart"/>
      <w:r w:rsidRPr="008F089D">
        <w:rPr>
          <w:spacing w:val="-2"/>
          <w:sz w:val="28"/>
          <w:szCs w:val="28"/>
        </w:rPr>
        <w:t xml:space="preserve">искусства  </w:t>
      </w:r>
      <w:r>
        <w:rPr>
          <w:spacing w:val="-2"/>
          <w:sz w:val="28"/>
          <w:szCs w:val="28"/>
        </w:rPr>
        <w:t>«</w:t>
      </w:r>
      <w:proofErr w:type="gramEnd"/>
      <w:r w:rsidRPr="00D12239">
        <w:rPr>
          <w:spacing w:val="-2"/>
          <w:sz w:val="28"/>
          <w:szCs w:val="28"/>
        </w:rPr>
        <w:t>Хоровое пение</w:t>
      </w:r>
      <w:r>
        <w:rPr>
          <w:spacing w:val="-2"/>
          <w:sz w:val="28"/>
          <w:szCs w:val="28"/>
        </w:rPr>
        <w:t>»</w:t>
      </w: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</w:p>
    <w:p w:rsidR="007D0EC1" w:rsidRDefault="007D0EC1" w:rsidP="007D0EC1">
      <w:pPr>
        <w:ind w:left="-567"/>
        <w:jc w:val="both"/>
        <w:rPr>
          <w:sz w:val="28"/>
          <w:szCs w:val="28"/>
        </w:rPr>
      </w:pPr>
    </w:p>
    <w:p w:rsidR="007D0EC1" w:rsidRPr="00416DD3" w:rsidRDefault="007D0EC1" w:rsidP="007D0EC1">
      <w:pPr>
        <w:ind w:left="-567"/>
        <w:jc w:val="both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IV</w:t>
      </w:r>
      <w:r w:rsidRPr="00416DD3">
        <w:rPr>
          <w:sz w:val="28"/>
          <w:szCs w:val="28"/>
        </w:rPr>
        <w:t xml:space="preserve">. </w:t>
      </w:r>
      <w:proofErr w:type="gramStart"/>
      <w:r w:rsidRPr="00416DD3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 xml:space="preserve"> образовательного</w:t>
      </w:r>
      <w:proofErr w:type="gramEnd"/>
      <w:r w:rsidRPr="00416DD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</w:t>
      </w:r>
      <w:r w:rsidRPr="00D12239">
        <w:rPr>
          <w:spacing w:val="-2"/>
          <w:sz w:val="28"/>
          <w:szCs w:val="28"/>
        </w:rPr>
        <w:t>Хоровое пение</w:t>
      </w:r>
      <w:r>
        <w:rPr>
          <w:spacing w:val="-2"/>
          <w:sz w:val="28"/>
          <w:szCs w:val="28"/>
        </w:rPr>
        <w:t>»</w:t>
      </w:r>
    </w:p>
    <w:p w:rsidR="007D0EC1" w:rsidRPr="00416DD3" w:rsidRDefault="007D0EC1" w:rsidP="007D0EC1">
      <w:pPr>
        <w:ind w:left="-567"/>
        <w:jc w:val="both"/>
        <w:rPr>
          <w:sz w:val="28"/>
          <w:szCs w:val="28"/>
        </w:rPr>
      </w:pP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V</w:t>
      </w:r>
      <w:r w:rsidRPr="000727F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Программы учебных предметов </w:t>
      </w:r>
      <w:r w:rsidRPr="008F089D">
        <w:rPr>
          <w:spacing w:val="-2"/>
          <w:sz w:val="28"/>
          <w:szCs w:val="28"/>
        </w:rPr>
        <w:t xml:space="preserve">дополнительной предпрофессиональной программы   в области музыкального искусства  </w:t>
      </w:r>
      <w:r>
        <w:rPr>
          <w:spacing w:val="-2"/>
          <w:sz w:val="28"/>
          <w:szCs w:val="28"/>
        </w:rPr>
        <w:t xml:space="preserve"> «</w:t>
      </w:r>
      <w:r w:rsidRPr="00D12239">
        <w:rPr>
          <w:spacing w:val="-2"/>
          <w:sz w:val="28"/>
          <w:szCs w:val="28"/>
        </w:rPr>
        <w:t>Хоровое пение</w:t>
      </w:r>
      <w:r>
        <w:rPr>
          <w:spacing w:val="-2"/>
          <w:sz w:val="28"/>
          <w:szCs w:val="28"/>
        </w:rPr>
        <w:t>»</w:t>
      </w:r>
    </w:p>
    <w:p w:rsidR="007D0EC1" w:rsidRDefault="007D0EC1" w:rsidP="007D0EC1">
      <w:pPr>
        <w:ind w:left="-567"/>
        <w:rPr>
          <w:sz w:val="28"/>
          <w:szCs w:val="28"/>
        </w:rPr>
      </w:pPr>
    </w:p>
    <w:p w:rsidR="007D0EC1" w:rsidRPr="00416DD3" w:rsidRDefault="007D0EC1" w:rsidP="007D0EC1">
      <w:pPr>
        <w:ind w:left="-567"/>
        <w:rPr>
          <w:sz w:val="28"/>
          <w:szCs w:val="28"/>
        </w:rPr>
      </w:pPr>
    </w:p>
    <w:p w:rsidR="007D0EC1" w:rsidRPr="00416DD3" w:rsidRDefault="007D0EC1" w:rsidP="007D0EC1">
      <w:pPr>
        <w:ind w:left="-567"/>
        <w:jc w:val="both"/>
        <w:rPr>
          <w:sz w:val="28"/>
          <w:szCs w:val="28"/>
        </w:rPr>
      </w:pPr>
      <w:r w:rsidRPr="00416DD3">
        <w:rPr>
          <w:spacing w:val="-2"/>
          <w:sz w:val="28"/>
          <w:szCs w:val="28"/>
        </w:rPr>
        <w:t>V</w:t>
      </w:r>
      <w:r>
        <w:rPr>
          <w:spacing w:val="-2"/>
          <w:sz w:val="28"/>
          <w:szCs w:val="28"/>
          <w:lang w:val="en-US"/>
        </w:rPr>
        <w:t>I</w:t>
      </w:r>
      <w:r w:rsidRPr="00416DD3">
        <w:rPr>
          <w:spacing w:val="-2"/>
          <w:sz w:val="28"/>
          <w:szCs w:val="28"/>
        </w:rPr>
        <w:t xml:space="preserve">.Система и критерии оценок результатов освоения </w:t>
      </w:r>
      <w:proofErr w:type="gramStart"/>
      <w:r w:rsidRPr="00416DD3">
        <w:rPr>
          <w:spacing w:val="-2"/>
          <w:sz w:val="28"/>
          <w:szCs w:val="28"/>
        </w:rPr>
        <w:t>обучающимися</w:t>
      </w:r>
      <w:proofErr w:type="gramEnd"/>
      <w:r w:rsidRPr="00416DD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BC7D64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BC7D64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BC7D64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BC7D64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</w:t>
      </w:r>
      <w:r w:rsidRPr="00D12239">
        <w:rPr>
          <w:spacing w:val="-2"/>
          <w:sz w:val="28"/>
          <w:szCs w:val="28"/>
        </w:rPr>
        <w:t>Хоровое пение</w:t>
      </w:r>
      <w:r>
        <w:rPr>
          <w:spacing w:val="-2"/>
          <w:sz w:val="28"/>
          <w:szCs w:val="28"/>
        </w:rPr>
        <w:t>»</w:t>
      </w:r>
    </w:p>
    <w:p w:rsidR="007D0EC1" w:rsidRPr="00237887" w:rsidRDefault="007D0EC1" w:rsidP="007D0EC1">
      <w:pPr>
        <w:ind w:left="-567"/>
        <w:jc w:val="both"/>
        <w:rPr>
          <w:b/>
          <w:spacing w:val="-2"/>
          <w:sz w:val="28"/>
          <w:szCs w:val="28"/>
        </w:rPr>
      </w:pP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</w:p>
    <w:p w:rsidR="007D0EC1" w:rsidRPr="00416DD3" w:rsidRDefault="007D0EC1" w:rsidP="007D0EC1">
      <w:pPr>
        <w:ind w:left="-567"/>
        <w:jc w:val="both"/>
        <w:rPr>
          <w:spacing w:val="-2"/>
          <w:sz w:val="28"/>
          <w:szCs w:val="28"/>
        </w:rPr>
      </w:pPr>
      <w:r w:rsidRPr="0025741D">
        <w:rPr>
          <w:spacing w:val="-2"/>
          <w:sz w:val="28"/>
          <w:szCs w:val="28"/>
          <w:lang w:val="en-US"/>
        </w:rPr>
        <w:t>VII</w:t>
      </w:r>
      <w:r w:rsidRPr="0025741D">
        <w:rPr>
          <w:spacing w:val="-2"/>
          <w:sz w:val="28"/>
          <w:szCs w:val="28"/>
        </w:rPr>
        <w:t xml:space="preserve">.Программа творческой, методической и культурно - просветительской деятельности </w:t>
      </w:r>
    </w:p>
    <w:p w:rsidR="007D0EC1" w:rsidRDefault="007D0EC1" w:rsidP="007D0EC1">
      <w:pPr>
        <w:ind w:left="-567"/>
        <w:jc w:val="both"/>
        <w:rPr>
          <w:spacing w:val="-2"/>
          <w:sz w:val="28"/>
          <w:szCs w:val="28"/>
        </w:rPr>
      </w:pPr>
    </w:p>
    <w:p w:rsidR="00FF283E" w:rsidRDefault="00FF283E"/>
    <w:sectPr w:rsidR="00FF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8"/>
    <w:rsid w:val="007D0EC1"/>
    <w:rsid w:val="009206D8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diakov.net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2024-03-19T10:43:00Z</dcterms:created>
  <dcterms:modified xsi:type="dcterms:W3CDTF">2024-03-19T10:44:00Z</dcterms:modified>
</cp:coreProperties>
</file>