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B16" w:rsidRDefault="0033581B" w:rsidP="0051090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МБУДО «ДШИ ХМР»</w:t>
      </w:r>
    </w:p>
    <w:p w:rsidR="003B1B16" w:rsidRDefault="003B1B16" w:rsidP="0051090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B1B16" w:rsidRDefault="003B1B16" w:rsidP="0051090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490" w:type="dxa"/>
        <w:tblInd w:w="-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5137"/>
      </w:tblGrid>
      <w:tr w:rsidR="0033581B" w:rsidRPr="0033581B" w:rsidTr="004D5711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3581B" w:rsidRPr="0033581B" w:rsidRDefault="0033581B" w:rsidP="0033581B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581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ОДОБРЕНО:</w:t>
            </w:r>
          </w:p>
          <w:p w:rsidR="0033581B" w:rsidRPr="0033581B" w:rsidRDefault="0033581B" w:rsidP="0033581B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581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Педагогическим советом</w:t>
            </w:r>
          </w:p>
          <w:p w:rsidR="0033581B" w:rsidRPr="0033581B" w:rsidRDefault="0033581B" w:rsidP="0033581B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581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МБУДО «ДШИ ХМР»</w:t>
            </w:r>
          </w:p>
          <w:p w:rsidR="0033581B" w:rsidRPr="0033581B" w:rsidRDefault="0033581B" w:rsidP="0033581B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581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 30 » августа 20</w:t>
            </w:r>
            <w:r w:rsidRPr="0033581B">
              <w:rPr>
                <w:rFonts w:ascii="Times New Roman" w:eastAsia="Calibri" w:hAnsi="Times New Roman" w:cs="Times New Roman"/>
                <w:szCs w:val="28"/>
                <w:lang w:eastAsia="en-US"/>
              </w:rPr>
              <w:t>22</w:t>
            </w:r>
            <w:r w:rsidRPr="0033581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г. Протокол № 1</w:t>
            </w:r>
          </w:p>
        </w:tc>
        <w:tc>
          <w:tcPr>
            <w:tcW w:w="5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3581B" w:rsidRPr="0033581B" w:rsidRDefault="0033581B" w:rsidP="0033581B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581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УТВЕРЖДЕНО:</w:t>
            </w:r>
          </w:p>
          <w:p w:rsidR="0033581B" w:rsidRPr="0033581B" w:rsidRDefault="0033581B" w:rsidP="0033581B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581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Приказом директора</w:t>
            </w:r>
          </w:p>
          <w:p w:rsidR="0033581B" w:rsidRPr="0033581B" w:rsidRDefault="0033581B" w:rsidP="0033581B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581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МБУДО «ДШИ ХМР»</w:t>
            </w:r>
          </w:p>
          <w:p w:rsidR="0033581B" w:rsidRPr="0033581B" w:rsidRDefault="0033581B" w:rsidP="0033581B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581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от « 01  »</w:t>
            </w:r>
            <w:r w:rsidRPr="0033581B">
              <w:rPr>
                <w:rFonts w:ascii="Times New Roman" w:eastAsia="Calibri" w:hAnsi="Times New Roman" w:cs="Times New Roman"/>
                <w:noProof/>
                <w:szCs w:val="28"/>
              </w:rPr>
              <w:t xml:space="preserve"> </w:t>
            </w:r>
            <w:r w:rsidRPr="0033581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сентября  20</w:t>
            </w:r>
            <w:r w:rsidRPr="0033581B">
              <w:rPr>
                <w:rFonts w:ascii="Times New Roman" w:eastAsia="Calibri" w:hAnsi="Times New Roman" w:cs="Times New Roman"/>
                <w:szCs w:val="28"/>
                <w:lang w:eastAsia="en-US"/>
              </w:rPr>
              <w:t>22</w:t>
            </w:r>
            <w:r w:rsidRPr="0033581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г.</w:t>
            </w:r>
          </w:p>
          <w:p w:rsidR="0033581B" w:rsidRPr="0033581B" w:rsidRDefault="0033581B" w:rsidP="0033581B">
            <w:pPr>
              <w:spacing w:after="0"/>
              <w:jc w:val="both"/>
              <w:rPr>
                <w:rFonts w:ascii="Times New Roman" w:eastAsia="Calibri" w:hAnsi="Times New Roman" w:cs="Times New Roman"/>
                <w:szCs w:val="28"/>
                <w:lang w:eastAsia="en-US"/>
              </w:rPr>
            </w:pPr>
            <w:r w:rsidRPr="0033581B">
              <w:rPr>
                <w:rFonts w:ascii="Times New Roman" w:eastAsia="Calibri" w:hAnsi="Times New Roman" w:cs="Times New Roman"/>
                <w:szCs w:val="28"/>
                <w:lang w:eastAsia="en-US"/>
              </w:rPr>
              <w:t>С.Н. Назаров</w:t>
            </w:r>
          </w:p>
          <w:p w:rsidR="0033581B" w:rsidRPr="0033581B" w:rsidRDefault="0033581B" w:rsidP="0033581B">
            <w:pPr>
              <w:spacing w:after="0"/>
              <w:jc w:val="both"/>
              <w:rPr>
                <w:rFonts w:ascii="Times New Roman" w:eastAsia="Calibri" w:hAnsi="Times New Roman" w:cs="Times New Roman"/>
                <w:szCs w:val="28"/>
                <w:lang w:eastAsia="en-US"/>
              </w:rPr>
            </w:pPr>
          </w:p>
          <w:p w:rsidR="0033581B" w:rsidRPr="0033581B" w:rsidRDefault="0033581B" w:rsidP="0033581B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3B1B16" w:rsidRDefault="003B1B16" w:rsidP="0051090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B1B16" w:rsidRDefault="003B1B16" w:rsidP="0051090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B1B16" w:rsidRDefault="003B1B16" w:rsidP="0051090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B1B16" w:rsidRDefault="003B1B16" w:rsidP="0051090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B1B16" w:rsidRDefault="003B1B16" w:rsidP="0051090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B1B16" w:rsidRDefault="003B1B16" w:rsidP="0051090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B1B16" w:rsidRDefault="003B1B16" w:rsidP="0051090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B1B16" w:rsidRDefault="003B1B16" w:rsidP="0051090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B1B16" w:rsidRDefault="003B1B16" w:rsidP="0051090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71815" w:rsidRPr="00510901" w:rsidRDefault="00D71815" w:rsidP="0051090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10901">
        <w:rPr>
          <w:rFonts w:ascii="Times New Roman" w:hAnsi="Times New Roman"/>
          <w:b/>
          <w:sz w:val="28"/>
          <w:szCs w:val="28"/>
        </w:rPr>
        <w:t xml:space="preserve">ДОПОЛНИТЕЛЬНАЯ ПРЕДПРОФЕССИОНАЛЬНАЯ ОБЩЕОБРАЗОВАТЕЛЬНАЯ ПРОГРАММА В ОБЛАСТИ </w:t>
      </w:r>
    </w:p>
    <w:p w:rsidR="00D71815" w:rsidRPr="00510901" w:rsidRDefault="00D71815" w:rsidP="0051090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10901">
        <w:rPr>
          <w:rFonts w:ascii="Times New Roman" w:hAnsi="Times New Roman"/>
          <w:b/>
          <w:sz w:val="28"/>
          <w:szCs w:val="28"/>
        </w:rPr>
        <w:t>МУЗЫКАЛЬНОГО ИСКУССТВА «МУЗЫКАЛЬНЫЙ ФОЛЬКЛОР»</w:t>
      </w:r>
    </w:p>
    <w:p w:rsidR="00D71815" w:rsidRDefault="00D71815" w:rsidP="0051090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79EA" w:rsidRPr="00510901" w:rsidRDefault="003E79EA" w:rsidP="0051090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71815" w:rsidRPr="00510901" w:rsidRDefault="00D71815" w:rsidP="0051090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10901">
        <w:rPr>
          <w:rFonts w:ascii="Times New Roman" w:hAnsi="Times New Roman"/>
          <w:b/>
          <w:sz w:val="28"/>
          <w:szCs w:val="28"/>
        </w:rPr>
        <w:t xml:space="preserve">Предметная область </w:t>
      </w:r>
    </w:p>
    <w:p w:rsidR="00D71815" w:rsidRPr="00510901" w:rsidRDefault="00D71815" w:rsidP="0051090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10901">
        <w:rPr>
          <w:rFonts w:ascii="Times New Roman" w:hAnsi="Times New Roman"/>
          <w:b/>
          <w:sz w:val="28"/>
          <w:szCs w:val="28"/>
        </w:rPr>
        <w:t>ПО.01. МУЗЫКАЛЬНОЕ ИСПОЛНИТЕЛЬСТВО</w:t>
      </w:r>
    </w:p>
    <w:p w:rsidR="00D71815" w:rsidRDefault="00D71815" w:rsidP="0051090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79EA" w:rsidRDefault="003E79EA" w:rsidP="0051090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79EA" w:rsidRDefault="003E79EA" w:rsidP="0051090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10901" w:rsidRPr="00510901" w:rsidRDefault="00510901" w:rsidP="0051090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B1B16" w:rsidRDefault="003B1B16" w:rsidP="00510901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ПРОГРАММА</w:t>
      </w:r>
    </w:p>
    <w:p w:rsidR="00D71815" w:rsidRPr="00510901" w:rsidRDefault="00D71815" w:rsidP="003E79EA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510901">
        <w:rPr>
          <w:rFonts w:ascii="Times New Roman" w:hAnsi="Times New Roman"/>
          <w:b/>
          <w:sz w:val="36"/>
          <w:szCs w:val="36"/>
        </w:rPr>
        <w:t xml:space="preserve">по учебному предмету </w:t>
      </w:r>
    </w:p>
    <w:p w:rsidR="00D71815" w:rsidRPr="003E79EA" w:rsidRDefault="00510901" w:rsidP="00510901">
      <w:pPr>
        <w:spacing w:after="0" w:line="240" w:lineRule="auto"/>
        <w:jc w:val="center"/>
        <w:rPr>
          <w:rFonts w:ascii="Times New Roman" w:hAnsi="Times New Roman"/>
          <w:b/>
          <w:sz w:val="42"/>
          <w:szCs w:val="42"/>
        </w:rPr>
      </w:pPr>
      <w:r w:rsidRPr="003E79EA">
        <w:rPr>
          <w:rFonts w:ascii="Times New Roman" w:hAnsi="Times New Roman"/>
          <w:b/>
          <w:sz w:val="42"/>
          <w:szCs w:val="42"/>
        </w:rPr>
        <w:t>ПО.01.</w:t>
      </w:r>
      <w:r w:rsidR="00D71815" w:rsidRPr="003E79EA">
        <w:rPr>
          <w:rFonts w:ascii="Times New Roman" w:hAnsi="Times New Roman"/>
          <w:b/>
          <w:sz w:val="42"/>
          <w:szCs w:val="42"/>
        </w:rPr>
        <w:t>УП.01.ФОЛЬКЛОРНЫЙ АНСАМБЛЬ</w:t>
      </w:r>
    </w:p>
    <w:p w:rsidR="00D71815" w:rsidRPr="00510901" w:rsidRDefault="00D71815" w:rsidP="00510901">
      <w:pPr>
        <w:pStyle w:val="a8"/>
        <w:spacing w:after="0"/>
        <w:ind w:right="120"/>
        <w:jc w:val="center"/>
        <w:rPr>
          <w:sz w:val="28"/>
          <w:szCs w:val="28"/>
        </w:rPr>
      </w:pPr>
    </w:p>
    <w:p w:rsidR="00510901" w:rsidRDefault="00510901" w:rsidP="003358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0901" w:rsidRDefault="00510901" w:rsidP="00510901">
      <w:pPr>
        <w:spacing w:after="0" w:line="24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</w:p>
    <w:p w:rsidR="00510901" w:rsidRDefault="00510901" w:rsidP="00510901">
      <w:pPr>
        <w:spacing w:after="0" w:line="24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</w:p>
    <w:p w:rsidR="00D80BE3" w:rsidRPr="00510901" w:rsidRDefault="00D80BE3" w:rsidP="005109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0BE3" w:rsidRDefault="00D80BE3" w:rsidP="00510901">
      <w:pPr>
        <w:spacing w:after="0" w:line="24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</w:p>
    <w:p w:rsidR="00510901" w:rsidRPr="00510901" w:rsidRDefault="00510901" w:rsidP="00510901">
      <w:pPr>
        <w:spacing w:after="0" w:line="24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</w:p>
    <w:p w:rsidR="00D80BE3" w:rsidRPr="00510901" w:rsidRDefault="00D80BE3" w:rsidP="00510901">
      <w:pPr>
        <w:spacing w:after="0" w:line="24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</w:p>
    <w:p w:rsidR="00760226" w:rsidRPr="00510901" w:rsidRDefault="00760226" w:rsidP="00510901">
      <w:pPr>
        <w:spacing w:after="0" w:line="24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</w:p>
    <w:p w:rsidR="00DA1BCE" w:rsidRDefault="00DD1BCB" w:rsidP="00DD1B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Хабаровск</w:t>
      </w:r>
      <w:r w:rsidR="0033581B">
        <w:rPr>
          <w:rFonts w:ascii="Times New Roman" w:hAnsi="Times New Roman" w:cs="Times New Roman"/>
          <w:b/>
          <w:sz w:val="28"/>
          <w:szCs w:val="28"/>
        </w:rPr>
        <w:t>ий край, Хабаровский район, 2022</w:t>
      </w:r>
      <w:bookmarkStart w:id="0" w:name="_GoBack"/>
      <w:bookmarkEnd w:id="0"/>
    </w:p>
    <w:p w:rsidR="007A0E75" w:rsidRDefault="00DD1BCB" w:rsidP="003B1B16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03645" cy="8900795"/>
            <wp:effectExtent l="19050" t="0" r="1905" b="0"/>
            <wp:docPr id="1" name="Рисунок 1" descr="C:\Users\CDT\Desktop\сканы локальные акты\Scan_20190614_12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T\Desktop\сканы локальные акты\Scan_20190614_1224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890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03645" cy="8900795"/>
            <wp:effectExtent l="19050" t="0" r="1905" b="0"/>
            <wp:docPr id="2" name="Рисунок 2" descr="C:\Users\CDT\Desktop\сканы локальные акты\Scan_20190614_12242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DT\Desktop\сканы локальные акты\Scan_20190614_122426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890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03645" cy="8900795"/>
            <wp:effectExtent l="19050" t="0" r="1905" b="0"/>
            <wp:docPr id="3" name="Рисунок 3" descr="C:\Users\CDT\Desktop\сканы локальные акты\Scan_20190614_12242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DT\Desktop\сканы локальные акты\Scan_20190614_122426_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890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B16" w:rsidRDefault="003B1B16" w:rsidP="00DD1B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0859" w:rsidRDefault="002A0859" w:rsidP="00D7181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0859">
        <w:rPr>
          <w:rFonts w:ascii="Times New Roman" w:hAnsi="Times New Roman" w:cs="Times New Roman"/>
          <w:b/>
          <w:sz w:val="28"/>
          <w:szCs w:val="28"/>
        </w:rPr>
        <w:lastRenderedPageBreak/>
        <w:t>Структура программы учебного предмета</w:t>
      </w:r>
    </w:p>
    <w:p w:rsidR="002A0859" w:rsidRDefault="002A0859" w:rsidP="002A0859">
      <w:pPr>
        <w:spacing w:after="0" w:line="360" w:lineRule="auto"/>
        <w:ind w:left="1416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0859" w:rsidRPr="003127A5" w:rsidRDefault="002A0859" w:rsidP="00E25F4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27A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D71815">
        <w:rPr>
          <w:rFonts w:ascii="Times New Roman" w:hAnsi="Times New Roman" w:cs="Times New Roman"/>
          <w:b/>
          <w:sz w:val="28"/>
          <w:szCs w:val="28"/>
        </w:rPr>
        <w:t>.</w:t>
      </w:r>
      <w:r w:rsidR="00DE4166" w:rsidRPr="003127A5">
        <w:rPr>
          <w:rFonts w:ascii="Times New Roman" w:hAnsi="Times New Roman" w:cs="Times New Roman"/>
          <w:b/>
          <w:sz w:val="28"/>
          <w:szCs w:val="28"/>
        </w:rPr>
        <w:tab/>
      </w:r>
      <w:r w:rsidRPr="003127A5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  <w:r w:rsidRPr="003127A5">
        <w:rPr>
          <w:rFonts w:ascii="Times New Roman" w:hAnsi="Times New Roman" w:cs="Times New Roman"/>
          <w:b/>
          <w:sz w:val="28"/>
          <w:szCs w:val="28"/>
        </w:rPr>
        <w:tab/>
      </w:r>
      <w:r w:rsidRPr="003127A5">
        <w:rPr>
          <w:rFonts w:ascii="Times New Roman" w:hAnsi="Times New Roman" w:cs="Times New Roman"/>
          <w:b/>
          <w:sz w:val="28"/>
          <w:szCs w:val="28"/>
        </w:rPr>
        <w:tab/>
      </w:r>
      <w:r w:rsidRPr="003127A5">
        <w:rPr>
          <w:rFonts w:ascii="Times New Roman" w:hAnsi="Times New Roman" w:cs="Times New Roman"/>
          <w:b/>
          <w:sz w:val="28"/>
          <w:szCs w:val="28"/>
        </w:rPr>
        <w:tab/>
      </w:r>
      <w:r w:rsidRPr="003127A5">
        <w:rPr>
          <w:rFonts w:ascii="Times New Roman" w:hAnsi="Times New Roman" w:cs="Times New Roman"/>
          <w:b/>
          <w:sz w:val="28"/>
          <w:szCs w:val="28"/>
        </w:rPr>
        <w:tab/>
      </w:r>
      <w:r w:rsidR="004A75DE">
        <w:rPr>
          <w:rFonts w:ascii="Times New Roman" w:hAnsi="Times New Roman" w:cs="Times New Roman"/>
          <w:b/>
          <w:sz w:val="28"/>
          <w:szCs w:val="28"/>
        </w:rPr>
        <w:tab/>
      </w:r>
      <w:r w:rsidRPr="003127A5">
        <w:rPr>
          <w:rFonts w:ascii="Times New Roman" w:hAnsi="Times New Roman" w:cs="Times New Roman"/>
          <w:b/>
          <w:sz w:val="28"/>
          <w:szCs w:val="28"/>
        </w:rPr>
        <w:tab/>
      </w:r>
      <w:r w:rsidR="00DE4166" w:rsidRPr="003127A5">
        <w:rPr>
          <w:rFonts w:ascii="Times New Roman" w:hAnsi="Times New Roman" w:cs="Times New Roman"/>
          <w:b/>
          <w:sz w:val="28"/>
          <w:szCs w:val="28"/>
        </w:rPr>
        <w:tab/>
      </w:r>
    </w:p>
    <w:p w:rsidR="002A0859" w:rsidRPr="002A0859" w:rsidRDefault="002A0859" w:rsidP="00E25F4E">
      <w:pPr>
        <w:pStyle w:val="aa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A0859">
        <w:rPr>
          <w:rFonts w:ascii="Times New Roman" w:eastAsia="Times New Roman" w:hAnsi="Times New Roman" w:cs="Times New Roman"/>
          <w:i/>
          <w:sz w:val="24"/>
          <w:szCs w:val="24"/>
        </w:rPr>
        <w:t>- Характеристика учебного предмета, его место и роль в образовательном процессе;</w:t>
      </w:r>
    </w:p>
    <w:p w:rsidR="002A0859" w:rsidRPr="002A0859" w:rsidRDefault="002A0859" w:rsidP="00E25F4E">
      <w:pPr>
        <w:pStyle w:val="aa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A0859">
        <w:rPr>
          <w:rFonts w:ascii="Times New Roman" w:eastAsia="Times New Roman" w:hAnsi="Times New Roman" w:cs="Times New Roman"/>
          <w:i/>
          <w:sz w:val="24"/>
          <w:szCs w:val="24"/>
        </w:rPr>
        <w:t>- Срок реализации учебного предмета;</w:t>
      </w:r>
    </w:p>
    <w:p w:rsidR="002A0859" w:rsidRPr="002A0859" w:rsidRDefault="002A0859" w:rsidP="00E25F4E">
      <w:pPr>
        <w:pStyle w:val="aa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A0859">
        <w:rPr>
          <w:rFonts w:ascii="Times New Roman" w:eastAsia="Times New Roman" w:hAnsi="Times New Roman" w:cs="Times New Roman"/>
          <w:i/>
          <w:sz w:val="24"/>
          <w:szCs w:val="24"/>
        </w:rPr>
        <w:t>- Объем учебного времени, предусмотренный учебным планом образовательного</w:t>
      </w:r>
    </w:p>
    <w:p w:rsidR="002A0859" w:rsidRPr="002A0859" w:rsidRDefault="002A0859" w:rsidP="00E25F4E">
      <w:pPr>
        <w:pStyle w:val="aa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A0859">
        <w:rPr>
          <w:rFonts w:ascii="Times New Roman" w:eastAsia="Times New Roman" w:hAnsi="Times New Roman" w:cs="Times New Roman"/>
          <w:i/>
          <w:sz w:val="24"/>
          <w:szCs w:val="24"/>
        </w:rPr>
        <w:t xml:space="preserve">   учреждения на реализацию учебного предмета;</w:t>
      </w:r>
    </w:p>
    <w:p w:rsidR="002A0859" w:rsidRPr="002A0859" w:rsidRDefault="002A0859" w:rsidP="00E25F4E">
      <w:pPr>
        <w:pStyle w:val="aa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A0859">
        <w:rPr>
          <w:rFonts w:ascii="Times New Roman" w:eastAsia="Times New Roman" w:hAnsi="Times New Roman" w:cs="Times New Roman"/>
          <w:i/>
          <w:sz w:val="24"/>
          <w:szCs w:val="24"/>
        </w:rPr>
        <w:t>- Форма проведения учебных аудиторных занятий;</w:t>
      </w:r>
    </w:p>
    <w:p w:rsidR="002A0859" w:rsidRPr="002A0859" w:rsidRDefault="007E68CF" w:rsidP="00E25F4E">
      <w:pPr>
        <w:pStyle w:val="aa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- Цель</w:t>
      </w:r>
      <w:r w:rsidR="002A0859" w:rsidRPr="002A0859">
        <w:rPr>
          <w:rFonts w:ascii="Times New Roman" w:eastAsia="Times New Roman" w:hAnsi="Times New Roman" w:cs="Times New Roman"/>
          <w:i/>
          <w:sz w:val="24"/>
          <w:szCs w:val="24"/>
        </w:rPr>
        <w:t xml:space="preserve"> и задачи учебного предмета;</w:t>
      </w:r>
    </w:p>
    <w:p w:rsidR="002A0859" w:rsidRPr="002A0859" w:rsidRDefault="002A0859" w:rsidP="00E25F4E">
      <w:pPr>
        <w:pStyle w:val="aa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A0859">
        <w:rPr>
          <w:rFonts w:ascii="Times New Roman" w:eastAsia="Times New Roman" w:hAnsi="Times New Roman" w:cs="Times New Roman"/>
          <w:i/>
          <w:sz w:val="24"/>
          <w:szCs w:val="24"/>
        </w:rPr>
        <w:t>- Обоснование структуры программы учебного предмета;</w:t>
      </w:r>
    </w:p>
    <w:p w:rsidR="002A0859" w:rsidRPr="002A0859" w:rsidRDefault="002A0859" w:rsidP="00E25F4E">
      <w:pPr>
        <w:pStyle w:val="aa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A0859">
        <w:rPr>
          <w:rFonts w:ascii="Times New Roman" w:eastAsia="Times New Roman" w:hAnsi="Times New Roman" w:cs="Times New Roman"/>
          <w:i/>
          <w:sz w:val="24"/>
          <w:szCs w:val="24"/>
        </w:rPr>
        <w:t xml:space="preserve">- Методы обучения; </w:t>
      </w:r>
    </w:p>
    <w:p w:rsidR="002A0859" w:rsidRDefault="002A0859" w:rsidP="00E25F4E">
      <w:pPr>
        <w:pStyle w:val="aa"/>
        <w:rPr>
          <w:rFonts w:ascii="Times New Roman" w:hAnsi="Times New Roman" w:cs="Times New Roman"/>
          <w:i/>
          <w:sz w:val="24"/>
          <w:szCs w:val="24"/>
        </w:rPr>
      </w:pPr>
      <w:r w:rsidRPr="002A0859">
        <w:rPr>
          <w:rFonts w:ascii="Times New Roman" w:eastAsia="Times New Roman" w:hAnsi="Times New Roman" w:cs="Times New Roman"/>
          <w:i/>
          <w:sz w:val="24"/>
          <w:szCs w:val="24"/>
        </w:rPr>
        <w:t>- Описание материально-технических условий реализации учебного предмета;</w:t>
      </w:r>
    </w:p>
    <w:p w:rsidR="002A0859" w:rsidRDefault="002A0859" w:rsidP="00E25F4E">
      <w:pPr>
        <w:pStyle w:val="aa"/>
        <w:rPr>
          <w:rFonts w:ascii="Times New Roman" w:hAnsi="Times New Roman" w:cs="Times New Roman"/>
          <w:i/>
          <w:sz w:val="24"/>
          <w:szCs w:val="24"/>
        </w:rPr>
      </w:pPr>
    </w:p>
    <w:p w:rsidR="002A0859" w:rsidRPr="003127A5" w:rsidRDefault="002A0859" w:rsidP="00E25F4E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3127A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 w:rsidR="00D71815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3127A5">
        <w:rPr>
          <w:rFonts w:ascii="Times New Roman" w:eastAsia="Times New Roman" w:hAnsi="Times New Roman" w:cs="Times New Roman"/>
          <w:b/>
          <w:sz w:val="28"/>
          <w:szCs w:val="28"/>
        </w:rPr>
        <w:tab/>
        <w:t>Содержание учебного предмета</w:t>
      </w:r>
      <w:r w:rsidRPr="003127A5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127A5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127A5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4A75DE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127A5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6F5435"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2A0859" w:rsidRPr="002A0859" w:rsidRDefault="002A0859" w:rsidP="00E25F4E">
      <w:pPr>
        <w:pStyle w:val="aa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A0859">
        <w:rPr>
          <w:rFonts w:ascii="Times New Roman" w:eastAsia="Times New Roman" w:hAnsi="Times New Roman" w:cs="Times New Roman"/>
          <w:i/>
          <w:sz w:val="24"/>
          <w:szCs w:val="24"/>
        </w:rPr>
        <w:t>- Сведения о затратах учебного времени;</w:t>
      </w:r>
    </w:p>
    <w:p w:rsidR="002A0859" w:rsidRPr="002A0859" w:rsidRDefault="002A0859" w:rsidP="00E25F4E">
      <w:pPr>
        <w:pStyle w:val="aa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2A0859">
        <w:rPr>
          <w:rFonts w:ascii="Times New Roman" w:eastAsia="Times New Roman" w:hAnsi="Times New Roman" w:cs="Times New Roman"/>
          <w:i/>
          <w:sz w:val="24"/>
          <w:szCs w:val="24"/>
        </w:rPr>
        <w:t xml:space="preserve">- </w:t>
      </w:r>
      <w:r w:rsidR="00DA5EEA">
        <w:rPr>
          <w:rFonts w:ascii="Times New Roman" w:eastAsia="Times New Roman" w:hAnsi="Times New Roman" w:cs="Times New Roman"/>
          <w:bCs/>
          <w:i/>
          <w:sz w:val="24"/>
          <w:szCs w:val="24"/>
        </w:rPr>
        <w:t>Календарно-тематические планы по годам обучения (классам)</w:t>
      </w:r>
      <w:r w:rsidRPr="002A0859">
        <w:rPr>
          <w:rFonts w:ascii="Times New Roman" w:eastAsia="Times New Roman" w:hAnsi="Times New Roman" w:cs="Times New Roman"/>
          <w:bCs/>
          <w:i/>
          <w:sz w:val="24"/>
          <w:szCs w:val="24"/>
        </w:rPr>
        <w:t>;</w:t>
      </w:r>
    </w:p>
    <w:p w:rsidR="002A0859" w:rsidRPr="003127A5" w:rsidRDefault="002A0859" w:rsidP="00E25F4E">
      <w:pPr>
        <w:spacing w:before="100" w:beforeAutospacing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127A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III</w:t>
      </w:r>
      <w:r w:rsidR="00D71815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3127A5">
        <w:rPr>
          <w:rFonts w:ascii="Times New Roman" w:eastAsia="Times New Roman" w:hAnsi="Times New Roman" w:cs="Times New Roman"/>
          <w:b/>
          <w:sz w:val="28"/>
          <w:szCs w:val="28"/>
        </w:rPr>
        <w:tab/>
        <w:t>Требования к уровню подготовки обучающихся</w:t>
      </w:r>
      <w:r w:rsidRPr="003127A5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127A5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127A5"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2A0859" w:rsidRPr="002A0859" w:rsidRDefault="002A0859" w:rsidP="00E25F4E">
      <w:pPr>
        <w:pStyle w:val="a8"/>
        <w:rPr>
          <w:b/>
        </w:rPr>
      </w:pPr>
    </w:p>
    <w:p w:rsidR="002A0859" w:rsidRPr="003127A5" w:rsidRDefault="002A0859" w:rsidP="00E25F4E">
      <w:pPr>
        <w:pStyle w:val="a8"/>
        <w:rPr>
          <w:b/>
          <w:sz w:val="28"/>
          <w:szCs w:val="28"/>
        </w:rPr>
      </w:pPr>
      <w:r w:rsidRPr="003127A5">
        <w:rPr>
          <w:b/>
          <w:sz w:val="28"/>
          <w:szCs w:val="28"/>
          <w:lang w:val="en-US"/>
        </w:rPr>
        <w:t>IV</w:t>
      </w:r>
      <w:r w:rsidR="00D71815">
        <w:rPr>
          <w:b/>
          <w:sz w:val="28"/>
          <w:szCs w:val="28"/>
        </w:rPr>
        <w:t>.</w:t>
      </w:r>
      <w:r w:rsidRPr="003127A5">
        <w:rPr>
          <w:b/>
          <w:sz w:val="28"/>
          <w:szCs w:val="28"/>
        </w:rPr>
        <w:tab/>
        <w:t xml:space="preserve">Формы и методы контроля, система оценок </w:t>
      </w:r>
      <w:r w:rsidRPr="003127A5">
        <w:rPr>
          <w:b/>
          <w:sz w:val="28"/>
          <w:szCs w:val="28"/>
        </w:rPr>
        <w:tab/>
      </w:r>
      <w:r w:rsidRPr="003127A5">
        <w:rPr>
          <w:b/>
          <w:sz w:val="28"/>
          <w:szCs w:val="28"/>
        </w:rPr>
        <w:tab/>
      </w:r>
      <w:r w:rsidRPr="003127A5">
        <w:rPr>
          <w:b/>
          <w:sz w:val="28"/>
          <w:szCs w:val="28"/>
        </w:rPr>
        <w:tab/>
      </w:r>
      <w:r w:rsidRPr="003127A5">
        <w:rPr>
          <w:b/>
          <w:sz w:val="28"/>
          <w:szCs w:val="28"/>
        </w:rPr>
        <w:tab/>
      </w:r>
    </w:p>
    <w:p w:rsidR="002A0859" w:rsidRPr="002A0859" w:rsidRDefault="002A0859" w:rsidP="00D71815">
      <w:pPr>
        <w:pStyle w:val="aa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E4166">
        <w:rPr>
          <w:rFonts w:ascii="Times New Roman" w:eastAsia="Times New Roman" w:hAnsi="Times New Roman" w:cs="Times New Roman"/>
          <w:i/>
          <w:sz w:val="24"/>
          <w:szCs w:val="24"/>
        </w:rPr>
        <w:t xml:space="preserve">- </w:t>
      </w:r>
      <w:r w:rsidRPr="002A0859">
        <w:rPr>
          <w:rFonts w:ascii="Times New Roman" w:eastAsia="Times New Roman" w:hAnsi="Times New Roman" w:cs="Times New Roman"/>
          <w:i/>
          <w:sz w:val="24"/>
          <w:szCs w:val="24"/>
        </w:rPr>
        <w:t xml:space="preserve">Аттестация: цели, виды, форма, содержание; </w:t>
      </w:r>
    </w:p>
    <w:p w:rsidR="002A0859" w:rsidRPr="002A0859" w:rsidRDefault="002A0859" w:rsidP="00D71815">
      <w:pPr>
        <w:pStyle w:val="aa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A0859">
        <w:rPr>
          <w:rFonts w:ascii="Times New Roman" w:eastAsia="Times New Roman" w:hAnsi="Times New Roman" w:cs="Times New Roman"/>
          <w:i/>
          <w:sz w:val="24"/>
          <w:szCs w:val="24"/>
        </w:rPr>
        <w:t>- Критерии оценки;</w:t>
      </w:r>
    </w:p>
    <w:p w:rsidR="002A0859" w:rsidRDefault="002A0859" w:rsidP="00D71815">
      <w:pPr>
        <w:pStyle w:val="aa"/>
        <w:rPr>
          <w:rFonts w:ascii="Times New Roman" w:hAnsi="Times New Roman" w:cs="Times New Roman"/>
          <w:i/>
          <w:sz w:val="24"/>
          <w:szCs w:val="24"/>
        </w:rPr>
      </w:pPr>
      <w:r w:rsidRPr="002A0859">
        <w:rPr>
          <w:rFonts w:ascii="Times New Roman" w:eastAsia="Times New Roman" w:hAnsi="Times New Roman" w:cs="Times New Roman"/>
          <w:i/>
          <w:sz w:val="24"/>
          <w:szCs w:val="24"/>
        </w:rPr>
        <w:t>- Контрольные требования на разных этапах обучения;</w:t>
      </w:r>
    </w:p>
    <w:p w:rsidR="00DE4166" w:rsidRPr="002A0859" w:rsidRDefault="00DE4166" w:rsidP="00E25F4E">
      <w:pPr>
        <w:pStyle w:val="aa"/>
        <w:ind w:firstLine="426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A0859" w:rsidRPr="003127A5" w:rsidRDefault="002A0859" w:rsidP="00E25F4E">
      <w:pPr>
        <w:pStyle w:val="a8"/>
        <w:rPr>
          <w:b/>
          <w:sz w:val="28"/>
          <w:szCs w:val="28"/>
        </w:rPr>
      </w:pPr>
      <w:r w:rsidRPr="003127A5">
        <w:rPr>
          <w:b/>
          <w:sz w:val="28"/>
          <w:szCs w:val="28"/>
          <w:lang w:val="en-US"/>
        </w:rPr>
        <w:t>V</w:t>
      </w:r>
      <w:r w:rsidR="00D71815">
        <w:rPr>
          <w:b/>
          <w:sz w:val="28"/>
          <w:szCs w:val="28"/>
        </w:rPr>
        <w:t>.</w:t>
      </w:r>
      <w:r w:rsidRPr="003127A5">
        <w:rPr>
          <w:b/>
          <w:sz w:val="28"/>
          <w:szCs w:val="28"/>
        </w:rPr>
        <w:tab/>
        <w:t>Методическое обеспечение учебного процесса</w:t>
      </w:r>
      <w:r w:rsidRPr="003127A5">
        <w:rPr>
          <w:b/>
          <w:sz w:val="28"/>
          <w:szCs w:val="28"/>
        </w:rPr>
        <w:tab/>
      </w:r>
      <w:r w:rsidR="004A75DE">
        <w:rPr>
          <w:b/>
          <w:sz w:val="28"/>
          <w:szCs w:val="28"/>
        </w:rPr>
        <w:tab/>
      </w:r>
      <w:r w:rsidRPr="003127A5">
        <w:rPr>
          <w:b/>
          <w:sz w:val="28"/>
          <w:szCs w:val="28"/>
        </w:rPr>
        <w:tab/>
      </w:r>
    </w:p>
    <w:p w:rsidR="002A0859" w:rsidRPr="00DE4166" w:rsidRDefault="002A0859" w:rsidP="00E25F4E">
      <w:pPr>
        <w:pStyle w:val="aa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E4166">
        <w:rPr>
          <w:rFonts w:ascii="Times New Roman" w:eastAsia="Times New Roman" w:hAnsi="Times New Roman" w:cs="Times New Roman"/>
          <w:i/>
          <w:sz w:val="24"/>
          <w:szCs w:val="24"/>
        </w:rPr>
        <w:t>- Методические рекомендации педагогическим работникам;</w:t>
      </w:r>
    </w:p>
    <w:p w:rsidR="002A0859" w:rsidRPr="002A0859" w:rsidRDefault="002A0859" w:rsidP="00E25F4E">
      <w:pPr>
        <w:pStyle w:val="aa"/>
        <w:rPr>
          <w:rFonts w:ascii="Calibri" w:eastAsia="Times New Roman" w:hAnsi="Calibri" w:cs="Times New Roman"/>
        </w:rPr>
      </w:pPr>
      <w:r w:rsidRPr="00DE4166">
        <w:rPr>
          <w:rFonts w:ascii="Times New Roman" w:eastAsia="Times New Roman" w:hAnsi="Times New Roman" w:cs="Times New Roman"/>
          <w:i/>
          <w:sz w:val="24"/>
          <w:szCs w:val="24"/>
        </w:rPr>
        <w:t>- Рекомендации по организации самостоятельной работы обучающихся</w:t>
      </w:r>
      <w:r w:rsidRPr="002A0859">
        <w:rPr>
          <w:rFonts w:ascii="Calibri" w:eastAsia="Times New Roman" w:hAnsi="Calibri" w:cs="Times New Roman"/>
        </w:rPr>
        <w:t>;</w:t>
      </w:r>
    </w:p>
    <w:p w:rsidR="002A0859" w:rsidRPr="002A0859" w:rsidRDefault="002A0859" w:rsidP="00E25F4E">
      <w:pPr>
        <w:pStyle w:val="a8"/>
        <w:rPr>
          <w:b/>
        </w:rPr>
      </w:pPr>
    </w:p>
    <w:p w:rsidR="002A0859" w:rsidRPr="003127A5" w:rsidRDefault="002A0859" w:rsidP="00E25F4E">
      <w:pPr>
        <w:pStyle w:val="a8"/>
        <w:rPr>
          <w:b/>
          <w:sz w:val="28"/>
          <w:szCs w:val="28"/>
        </w:rPr>
      </w:pPr>
      <w:r w:rsidRPr="003127A5">
        <w:rPr>
          <w:b/>
          <w:sz w:val="28"/>
          <w:szCs w:val="28"/>
          <w:lang w:val="en-US"/>
        </w:rPr>
        <w:t>VI</w:t>
      </w:r>
      <w:r w:rsidR="00D71815">
        <w:rPr>
          <w:b/>
          <w:sz w:val="28"/>
          <w:szCs w:val="28"/>
        </w:rPr>
        <w:t>.</w:t>
      </w:r>
      <w:r w:rsidRPr="003127A5">
        <w:rPr>
          <w:b/>
          <w:sz w:val="28"/>
          <w:szCs w:val="28"/>
        </w:rPr>
        <w:tab/>
        <w:t xml:space="preserve">Списки рекомендуемой методической </w:t>
      </w:r>
      <w:r w:rsidR="00225E11">
        <w:rPr>
          <w:b/>
          <w:sz w:val="28"/>
          <w:szCs w:val="28"/>
        </w:rPr>
        <w:t xml:space="preserve"> и нотной </w:t>
      </w:r>
      <w:r w:rsidRPr="003127A5">
        <w:rPr>
          <w:b/>
          <w:sz w:val="28"/>
          <w:szCs w:val="28"/>
        </w:rPr>
        <w:t>литературы</w:t>
      </w:r>
      <w:r w:rsidR="00225E11">
        <w:rPr>
          <w:b/>
          <w:sz w:val="28"/>
          <w:szCs w:val="28"/>
        </w:rPr>
        <w:t>, аудио и видеоматериалов</w:t>
      </w:r>
      <w:r w:rsidRPr="003127A5">
        <w:rPr>
          <w:b/>
          <w:sz w:val="28"/>
          <w:szCs w:val="28"/>
        </w:rPr>
        <w:tab/>
      </w:r>
    </w:p>
    <w:p w:rsidR="002A0859" w:rsidRDefault="002A0859" w:rsidP="00E25F4E">
      <w:pPr>
        <w:pStyle w:val="aa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E4166">
        <w:rPr>
          <w:rFonts w:ascii="Times New Roman" w:eastAsia="Times New Roman" w:hAnsi="Times New Roman" w:cs="Times New Roman"/>
          <w:i/>
          <w:sz w:val="24"/>
          <w:szCs w:val="24"/>
        </w:rPr>
        <w:t>- Список рекомендуемой методической литературы;</w:t>
      </w:r>
    </w:p>
    <w:p w:rsidR="00225E11" w:rsidRDefault="00225E11" w:rsidP="00E25F4E">
      <w:pPr>
        <w:pStyle w:val="aa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E4166">
        <w:rPr>
          <w:rFonts w:ascii="Times New Roman" w:eastAsia="Times New Roman" w:hAnsi="Times New Roman" w:cs="Times New Roman"/>
          <w:i/>
          <w:sz w:val="24"/>
          <w:szCs w:val="24"/>
        </w:rPr>
        <w:t>- Список р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екомендуемой нотной литературы;</w:t>
      </w:r>
    </w:p>
    <w:p w:rsidR="003127A5" w:rsidRPr="00DE4166" w:rsidRDefault="003127A5" w:rsidP="00E25F4E">
      <w:pPr>
        <w:pStyle w:val="aa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- Спи</w:t>
      </w:r>
      <w:r w:rsidR="00225E11">
        <w:rPr>
          <w:rFonts w:ascii="Times New Roman" w:eastAsia="Times New Roman" w:hAnsi="Times New Roman" w:cs="Times New Roman"/>
          <w:i/>
          <w:sz w:val="24"/>
          <w:szCs w:val="24"/>
        </w:rPr>
        <w:t>сок рекомендуемых аудио и видео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материалов.</w:t>
      </w:r>
    </w:p>
    <w:p w:rsidR="002A0859" w:rsidRPr="002A0859" w:rsidRDefault="002A0859" w:rsidP="00E25F4E">
      <w:pPr>
        <w:pStyle w:val="aa"/>
        <w:rPr>
          <w:rFonts w:ascii="Times New Roman" w:hAnsi="Times New Roman" w:cs="Times New Roman"/>
          <w:i/>
          <w:sz w:val="24"/>
          <w:szCs w:val="24"/>
        </w:rPr>
      </w:pPr>
    </w:p>
    <w:p w:rsidR="002A0859" w:rsidRDefault="002A0859" w:rsidP="00E25F4E">
      <w:pPr>
        <w:tabs>
          <w:tab w:val="left" w:pos="142"/>
        </w:tabs>
        <w:spacing w:after="0" w:line="360" w:lineRule="auto"/>
        <w:ind w:firstLine="68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E4166" w:rsidRDefault="00DE4166" w:rsidP="002A0859">
      <w:pPr>
        <w:tabs>
          <w:tab w:val="left" w:pos="142"/>
        </w:tabs>
        <w:spacing w:after="0" w:line="360" w:lineRule="auto"/>
        <w:ind w:firstLine="68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E4166" w:rsidRDefault="00DE4166" w:rsidP="002A0859">
      <w:pPr>
        <w:tabs>
          <w:tab w:val="left" w:pos="142"/>
        </w:tabs>
        <w:spacing w:after="0" w:line="360" w:lineRule="auto"/>
        <w:ind w:firstLine="68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E4166" w:rsidRDefault="00DE4166" w:rsidP="002A0859">
      <w:pPr>
        <w:tabs>
          <w:tab w:val="left" w:pos="142"/>
        </w:tabs>
        <w:spacing w:after="0" w:line="360" w:lineRule="auto"/>
        <w:ind w:firstLine="68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E4166" w:rsidRDefault="00DE4166" w:rsidP="002A0859">
      <w:pPr>
        <w:tabs>
          <w:tab w:val="left" w:pos="142"/>
        </w:tabs>
        <w:spacing w:after="0" w:line="360" w:lineRule="auto"/>
        <w:ind w:firstLine="68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E4166" w:rsidRDefault="00DE4166" w:rsidP="00D71815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60226" w:rsidRDefault="007479E2" w:rsidP="007A0E75">
      <w:pPr>
        <w:pStyle w:val="aa"/>
        <w:spacing w:line="360" w:lineRule="auto"/>
        <w:ind w:left="2124" w:firstLine="708"/>
        <w:rPr>
          <w:rFonts w:ascii="Times New Roman" w:hAnsi="Times New Roman" w:cs="Times New Roman"/>
          <w:b/>
          <w:sz w:val="28"/>
          <w:szCs w:val="28"/>
        </w:rPr>
      </w:pPr>
      <w:r w:rsidRPr="006C681C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="00D71815">
        <w:rPr>
          <w:rFonts w:ascii="Times New Roman" w:hAnsi="Times New Roman" w:cs="Times New Roman"/>
          <w:b/>
          <w:sz w:val="28"/>
          <w:szCs w:val="28"/>
        </w:rPr>
        <w:t>.</w:t>
      </w:r>
      <w:r w:rsidR="007A0E75">
        <w:rPr>
          <w:rFonts w:ascii="Times New Roman" w:hAnsi="Times New Roman" w:cs="Times New Roman"/>
          <w:b/>
          <w:sz w:val="28"/>
          <w:szCs w:val="28"/>
        </w:rPr>
        <w:tab/>
      </w:r>
      <w:r w:rsidRPr="006C681C">
        <w:rPr>
          <w:rFonts w:ascii="Times New Roman" w:hAnsi="Times New Roman" w:cs="Times New Roman"/>
          <w:b/>
          <w:sz w:val="28"/>
          <w:szCs w:val="28"/>
        </w:rPr>
        <w:t xml:space="preserve">Пояснительная записка </w:t>
      </w:r>
    </w:p>
    <w:p w:rsidR="00722FC9" w:rsidRPr="00722FC9" w:rsidRDefault="0097226C" w:rsidP="009A4F7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</w:t>
      </w:r>
      <w:r w:rsidR="00722FC9">
        <w:rPr>
          <w:rFonts w:ascii="Times New Roman" w:hAnsi="Times New Roman" w:cs="Times New Roman"/>
          <w:b/>
          <w:i/>
          <w:sz w:val="28"/>
          <w:szCs w:val="28"/>
        </w:rPr>
        <w:tab/>
      </w:r>
      <w:r w:rsidR="00722FC9" w:rsidRPr="00722FC9">
        <w:rPr>
          <w:rFonts w:ascii="Times New Roman" w:hAnsi="Times New Roman" w:cs="Times New Roman"/>
          <w:b/>
          <w:i/>
          <w:sz w:val="28"/>
          <w:szCs w:val="28"/>
        </w:rPr>
        <w:t>Характеристика учебного предмета, его место и р</w:t>
      </w:r>
      <w:r w:rsidR="00D71815">
        <w:rPr>
          <w:rFonts w:ascii="Times New Roman" w:hAnsi="Times New Roman" w:cs="Times New Roman"/>
          <w:b/>
          <w:i/>
          <w:sz w:val="28"/>
          <w:szCs w:val="28"/>
        </w:rPr>
        <w:t>оль в образовательном процессе</w:t>
      </w:r>
    </w:p>
    <w:p w:rsidR="00D71815" w:rsidRDefault="00D71815" w:rsidP="00443E55">
      <w:pPr>
        <w:pStyle w:val="aa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учебного предмета «Фольклорный ансамбль» разработана на основе федеральных государственных требований к дополнительной предпрофессиональн</w:t>
      </w:r>
      <w:r w:rsidR="006C302B">
        <w:rPr>
          <w:rFonts w:ascii="Times New Roman" w:hAnsi="Times New Roman" w:cs="Times New Roman"/>
          <w:sz w:val="28"/>
          <w:szCs w:val="28"/>
        </w:rPr>
        <w:t>ой общеобразовательной программе</w:t>
      </w:r>
      <w:r>
        <w:rPr>
          <w:rFonts w:ascii="Times New Roman" w:hAnsi="Times New Roman" w:cs="Times New Roman"/>
          <w:sz w:val="28"/>
          <w:szCs w:val="28"/>
        </w:rPr>
        <w:t xml:space="preserve"> в области музыкального искусства «Музыкальный фольклор».</w:t>
      </w:r>
    </w:p>
    <w:p w:rsidR="0097226C" w:rsidRPr="007A0E75" w:rsidRDefault="0097226C" w:rsidP="00443E55">
      <w:pPr>
        <w:pStyle w:val="aa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A0E75">
        <w:rPr>
          <w:rFonts w:ascii="Times New Roman" w:hAnsi="Times New Roman" w:cs="Times New Roman"/>
          <w:sz w:val="28"/>
          <w:szCs w:val="28"/>
        </w:rPr>
        <w:t>Предмет «Фольклорный ансамбль» направлен на получение учащимися специальных знаний о многообразных исполнительских формах бытования народной песни и принципах ее воспроизведения.</w:t>
      </w:r>
    </w:p>
    <w:p w:rsidR="00E95BF3" w:rsidRPr="00E95BF3" w:rsidRDefault="00E95BF3" w:rsidP="00E95BF3">
      <w:pPr>
        <w:pStyle w:val="aa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A0E75">
        <w:rPr>
          <w:rFonts w:ascii="Times New Roman" w:hAnsi="Times New Roman" w:cs="Times New Roman"/>
          <w:sz w:val="28"/>
          <w:szCs w:val="28"/>
        </w:rPr>
        <w:t>Предлагаемая программа ориентирована на изучение, практическое освоение и собирание песенно-музыкального, танцевального и обрядового фольклора России.</w:t>
      </w:r>
    </w:p>
    <w:p w:rsidR="0097226C" w:rsidRPr="007A0E75" w:rsidRDefault="0097226C" w:rsidP="00443E55">
      <w:pPr>
        <w:pStyle w:val="aa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A0E75">
        <w:rPr>
          <w:rFonts w:ascii="Times New Roman" w:hAnsi="Times New Roman" w:cs="Times New Roman"/>
          <w:sz w:val="28"/>
          <w:szCs w:val="28"/>
        </w:rPr>
        <w:t xml:space="preserve">Программа по данному предмету является частью комплекса предметов </w:t>
      </w:r>
      <w:r w:rsidR="00D71815">
        <w:rPr>
          <w:rFonts w:ascii="Times New Roman" w:hAnsi="Times New Roman" w:cs="Times New Roman"/>
          <w:sz w:val="28"/>
          <w:szCs w:val="28"/>
        </w:rPr>
        <w:t xml:space="preserve">предпрофессиональной </w:t>
      </w:r>
      <w:r w:rsidRPr="007A0E75">
        <w:rPr>
          <w:rFonts w:ascii="Times New Roman" w:hAnsi="Times New Roman" w:cs="Times New Roman"/>
          <w:sz w:val="28"/>
          <w:szCs w:val="28"/>
        </w:rPr>
        <w:t>общеобразовательной программы в области музыкального искусства «</w:t>
      </w:r>
      <w:r w:rsidR="00D71815">
        <w:rPr>
          <w:rFonts w:ascii="Times New Roman" w:hAnsi="Times New Roman" w:cs="Times New Roman"/>
          <w:sz w:val="28"/>
          <w:szCs w:val="28"/>
        </w:rPr>
        <w:t>Музыкальный фольклор</w:t>
      </w:r>
      <w:r w:rsidRPr="007A0E75">
        <w:rPr>
          <w:rFonts w:ascii="Times New Roman" w:hAnsi="Times New Roman" w:cs="Times New Roman"/>
          <w:sz w:val="28"/>
          <w:szCs w:val="28"/>
        </w:rPr>
        <w:t xml:space="preserve">» и находится в непосредственной связи с такими </w:t>
      </w:r>
      <w:r w:rsidR="00D71815">
        <w:rPr>
          <w:rFonts w:ascii="Times New Roman" w:hAnsi="Times New Roman" w:cs="Times New Roman"/>
          <w:sz w:val="28"/>
          <w:szCs w:val="28"/>
        </w:rPr>
        <w:t>предметами</w:t>
      </w:r>
      <w:r w:rsidRPr="007A0E75">
        <w:rPr>
          <w:rFonts w:ascii="Times New Roman" w:hAnsi="Times New Roman" w:cs="Times New Roman"/>
          <w:sz w:val="28"/>
          <w:szCs w:val="28"/>
        </w:rPr>
        <w:t xml:space="preserve"> как: «Народное музыкальное творчество», «Сольное </w:t>
      </w:r>
      <w:r w:rsidR="00D71815">
        <w:rPr>
          <w:rFonts w:ascii="Times New Roman" w:hAnsi="Times New Roman" w:cs="Times New Roman"/>
          <w:sz w:val="28"/>
          <w:szCs w:val="28"/>
        </w:rPr>
        <w:t xml:space="preserve">народное </w:t>
      </w:r>
      <w:r w:rsidRPr="007A0E75">
        <w:rPr>
          <w:rFonts w:ascii="Times New Roman" w:hAnsi="Times New Roman" w:cs="Times New Roman"/>
          <w:sz w:val="28"/>
          <w:szCs w:val="28"/>
        </w:rPr>
        <w:t>пение», «Сольфеджио», «Музыкальная литература».</w:t>
      </w:r>
    </w:p>
    <w:p w:rsidR="00FC3BC4" w:rsidRPr="00FC3BC4" w:rsidRDefault="00FC3BC4" w:rsidP="00443E55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разработана с учетом </w:t>
      </w:r>
      <w:r w:rsidRPr="00FC3BC4">
        <w:rPr>
          <w:rFonts w:ascii="Times New Roman" w:hAnsi="Times New Roman" w:cs="Times New Roman"/>
          <w:sz w:val="28"/>
          <w:szCs w:val="28"/>
        </w:rPr>
        <w:t>обеспечения преемственности дополнительной предпрофессиональной общеобразовательной программы в области музыкального искусства «</w:t>
      </w:r>
      <w:r w:rsidR="00D71815">
        <w:rPr>
          <w:rFonts w:ascii="Times New Roman" w:hAnsi="Times New Roman" w:cs="Times New Roman"/>
          <w:sz w:val="28"/>
          <w:szCs w:val="28"/>
        </w:rPr>
        <w:t>Музыкальный фольклор</w:t>
      </w:r>
      <w:r w:rsidRPr="00FC3BC4">
        <w:rPr>
          <w:rFonts w:ascii="Times New Roman" w:hAnsi="Times New Roman" w:cs="Times New Roman"/>
          <w:sz w:val="28"/>
          <w:szCs w:val="28"/>
        </w:rPr>
        <w:t>» и основных профессиональных образовательных программ среднего профессионального и высшего профессионального образования в</w:t>
      </w:r>
      <w:r w:rsidR="00D71815">
        <w:rPr>
          <w:rFonts w:ascii="Times New Roman" w:hAnsi="Times New Roman" w:cs="Times New Roman"/>
          <w:sz w:val="28"/>
          <w:szCs w:val="28"/>
        </w:rPr>
        <w:t xml:space="preserve"> области музыкального искусства,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1815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также с учетом </w:t>
      </w:r>
      <w:r w:rsidRPr="00FC3BC4">
        <w:rPr>
          <w:rFonts w:ascii="Times New Roman" w:hAnsi="Times New Roman" w:cs="Times New Roman"/>
          <w:sz w:val="28"/>
          <w:szCs w:val="28"/>
        </w:rPr>
        <w:t>сохранения единства образовательного пространства Российской Федерации в сфере культуры и искусства в условиях многообразия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образовательных систем,</w:t>
      </w:r>
      <w:r w:rsidRPr="00FC3BC4">
        <w:rPr>
          <w:rFonts w:ascii="Times New Roman" w:hAnsi="Times New Roman" w:cs="Times New Roman"/>
          <w:sz w:val="28"/>
          <w:szCs w:val="28"/>
        </w:rPr>
        <w:t xml:space="preserve"> типов и видов образовательных учреждений.</w:t>
      </w:r>
    </w:p>
    <w:p w:rsidR="00FC3BC4" w:rsidRPr="00FC3BC4" w:rsidRDefault="00FC3BC4" w:rsidP="00443E55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3BC4">
        <w:rPr>
          <w:rFonts w:ascii="Times New Roman" w:hAnsi="Times New Roman" w:cs="Times New Roman"/>
          <w:sz w:val="28"/>
          <w:szCs w:val="28"/>
        </w:rPr>
        <w:t xml:space="preserve">Программа может послужить задачам возрождения фольклорного творчества как одной из важных составляющих национальной художественной культуры.  </w:t>
      </w:r>
    </w:p>
    <w:p w:rsidR="0097226C" w:rsidRPr="00DA5EEA" w:rsidRDefault="00FC3BC4" w:rsidP="00DA5EEA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3BC4">
        <w:rPr>
          <w:rFonts w:ascii="Times New Roman" w:hAnsi="Times New Roman" w:cs="Times New Roman"/>
          <w:sz w:val="28"/>
          <w:szCs w:val="28"/>
        </w:rPr>
        <w:lastRenderedPageBreak/>
        <w:tab/>
        <w:t>Отдавая должное академическому способу обучения на классических образцах авторского искусства, необходимо помнить, что основой формирования личности, ее эстетических потребностей является гармоничное освоение, начиная с самого юного возраста,  художественных ценностей традиционной национальной культуры своего народа, народов других стран, профессиональных произведений искусства, часто опирающихся на фундаментальные э</w:t>
      </w:r>
      <w:r w:rsidR="00DA5EEA">
        <w:rPr>
          <w:rFonts w:ascii="Times New Roman" w:hAnsi="Times New Roman" w:cs="Times New Roman"/>
          <w:sz w:val="28"/>
          <w:szCs w:val="28"/>
        </w:rPr>
        <w:t xml:space="preserve">лементы традиционной культуры. </w:t>
      </w:r>
    </w:p>
    <w:p w:rsidR="007A0E75" w:rsidRPr="007A0E75" w:rsidRDefault="0097226C" w:rsidP="00443E55">
      <w:pPr>
        <w:pStyle w:val="aa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 Срок реализации учебного предмета </w:t>
      </w:r>
      <w:r w:rsidRPr="007A0E75">
        <w:rPr>
          <w:rFonts w:ascii="Times New Roman" w:hAnsi="Times New Roman" w:cs="Times New Roman"/>
          <w:sz w:val="28"/>
          <w:szCs w:val="28"/>
        </w:rPr>
        <w:t xml:space="preserve">«Фольклорный ансамбль» для детей, поступивших в образовательное учреждение в первый класс в возрасте с шести лет шести месяцев до девяти лет, составляет 8 лет. </w:t>
      </w:r>
    </w:p>
    <w:p w:rsidR="00443E55" w:rsidRPr="00DA5EEA" w:rsidRDefault="00C20876" w:rsidP="00DA5EEA">
      <w:pPr>
        <w:pStyle w:val="aa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A0E75">
        <w:rPr>
          <w:rFonts w:ascii="Times New Roman" w:hAnsi="Times New Roman" w:cs="Times New Roman"/>
          <w:sz w:val="28"/>
          <w:szCs w:val="28"/>
        </w:rPr>
        <w:t>Срок освоения дополнительной предпрофессиональной общеобразовательной программы  в области музыкального искусства «</w:t>
      </w:r>
      <w:r w:rsidR="00D71815">
        <w:rPr>
          <w:rFonts w:ascii="Times New Roman" w:hAnsi="Times New Roman" w:cs="Times New Roman"/>
          <w:sz w:val="28"/>
          <w:szCs w:val="28"/>
        </w:rPr>
        <w:t>Музыкальный фольклор</w:t>
      </w:r>
      <w:r w:rsidRPr="007A0E75">
        <w:rPr>
          <w:rFonts w:ascii="Times New Roman" w:hAnsi="Times New Roman" w:cs="Times New Roman"/>
          <w:sz w:val="28"/>
          <w:szCs w:val="28"/>
        </w:rPr>
        <w:t>» для детей, не закончивших освоение образовательной программы основного общего образования или среднего (полного) общего образования и планирующих поступление в образовательные учреждения, реализующие основные профессиональные образовательные программы в области музыкального искусства, может быть увеличен на один год.</w:t>
      </w:r>
    </w:p>
    <w:p w:rsidR="00C20876" w:rsidRDefault="00C20876" w:rsidP="00443E5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C20876">
        <w:rPr>
          <w:rFonts w:ascii="Times New Roman" w:hAnsi="Times New Roman" w:cs="Times New Roman"/>
          <w:b/>
          <w:i/>
          <w:sz w:val="28"/>
          <w:szCs w:val="28"/>
        </w:rPr>
        <w:t>3. Объем учебного времени</w:t>
      </w:r>
      <w:r w:rsidRPr="00C20876">
        <w:rPr>
          <w:rFonts w:ascii="Times New Roman" w:hAnsi="Times New Roman" w:cs="Times New Roman"/>
          <w:sz w:val="28"/>
          <w:szCs w:val="28"/>
        </w:rPr>
        <w:t xml:space="preserve">, предусмотренный учебным планом образовательного учреждения на реализацию учебного предмета </w:t>
      </w:r>
      <w:r w:rsidRPr="00C20876">
        <w:rPr>
          <w:rFonts w:ascii="Times New Roman" w:hAnsi="Times New Roman" w:cs="Times New Roman"/>
          <w:bCs/>
          <w:iCs/>
          <w:sz w:val="28"/>
          <w:szCs w:val="28"/>
        </w:rPr>
        <w:t>«</w:t>
      </w:r>
      <w:r>
        <w:rPr>
          <w:rFonts w:ascii="Times New Roman" w:hAnsi="Times New Roman" w:cs="Times New Roman"/>
          <w:bCs/>
          <w:iCs/>
          <w:sz w:val="28"/>
          <w:szCs w:val="28"/>
        </w:rPr>
        <w:t>Фольклорный ансамбль</w:t>
      </w:r>
      <w:r w:rsidRPr="00C20876">
        <w:rPr>
          <w:rFonts w:ascii="Times New Roman" w:hAnsi="Times New Roman" w:cs="Times New Roman"/>
          <w:sz w:val="28"/>
          <w:szCs w:val="28"/>
        </w:rPr>
        <w:t>»:</w:t>
      </w:r>
    </w:p>
    <w:p w:rsidR="00C20876" w:rsidRDefault="00443E55" w:rsidP="009A4F7E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="00C20876">
        <w:rPr>
          <w:rFonts w:ascii="Times New Roman" w:hAnsi="Times New Roman" w:cs="Times New Roman"/>
          <w:b/>
          <w:i/>
          <w:sz w:val="28"/>
          <w:szCs w:val="28"/>
        </w:rPr>
        <w:tab/>
      </w:r>
      <w:r w:rsidR="00C20876">
        <w:rPr>
          <w:rFonts w:ascii="Times New Roman" w:hAnsi="Times New Roman" w:cs="Times New Roman"/>
          <w:b/>
          <w:i/>
          <w:sz w:val="28"/>
          <w:szCs w:val="28"/>
        </w:rPr>
        <w:tab/>
      </w:r>
      <w:r w:rsidR="00C20876">
        <w:rPr>
          <w:rFonts w:ascii="Times New Roman" w:hAnsi="Times New Roman" w:cs="Times New Roman"/>
          <w:b/>
          <w:i/>
          <w:sz w:val="28"/>
          <w:szCs w:val="28"/>
        </w:rPr>
        <w:tab/>
      </w:r>
      <w:r w:rsidR="00C20876">
        <w:rPr>
          <w:rFonts w:ascii="Times New Roman" w:hAnsi="Times New Roman" w:cs="Times New Roman"/>
          <w:b/>
          <w:i/>
          <w:sz w:val="28"/>
          <w:szCs w:val="28"/>
        </w:rPr>
        <w:tab/>
      </w:r>
      <w:r w:rsidR="00C20876">
        <w:rPr>
          <w:rFonts w:ascii="Times New Roman" w:hAnsi="Times New Roman" w:cs="Times New Roman"/>
          <w:b/>
          <w:i/>
          <w:sz w:val="28"/>
          <w:szCs w:val="28"/>
        </w:rPr>
        <w:tab/>
      </w:r>
      <w:r w:rsidR="00C20876">
        <w:rPr>
          <w:rFonts w:ascii="Times New Roman" w:hAnsi="Times New Roman" w:cs="Times New Roman"/>
          <w:b/>
          <w:i/>
          <w:sz w:val="28"/>
          <w:szCs w:val="28"/>
        </w:rPr>
        <w:tab/>
      </w:r>
      <w:r w:rsidR="00C20876">
        <w:rPr>
          <w:rFonts w:ascii="Times New Roman" w:hAnsi="Times New Roman" w:cs="Times New Roman"/>
          <w:b/>
          <w:i/>
          <w:sz w:val="28"/>
          <w:szCs w:val="28"/>
        </w:rPr>
        <w:tab/>
      </w:r>
      <w:r w:rsidR="00C20876">
        <w:rPr>
          <w:rFonts w:ascii="Times New Roman" w:hAnsi="Times New Roman" w:cs="Times New Roman"/>
          <w:b/>
          <w:i/>
          <w:sz w:val="28"/>
          <w:szCs w:val="28"/>
        </w:rPr>
        <w:tab/>
      </w:r>
      <w:r w:rsidR="00C20876">
        <w:rPr>
          <w:rFonts w:ascii="Times New Roman" w:hAnsi="Times New Roman" w:cs="Times New Roman"/>
          <w:b/>
          <w:i/>
          <w:sz w:val="28"/>
          <w:szCs w:val="28"/>
        </w:rPr>
        <w:tab/>
      </w:r>
      <w:r w:rsidR="00C21271">
        <w:rPr>
          <w:rFonts w:ascii="Times New Roman" w:hAnsi="Times New Roman" w:cs="Times New Roman"/>
          <w:b/>
          <w:i/>
          <w:sz w:val="28"/>
          <w:szCs w:val="28"/>
        </w:rPr>
        <w:tab/>
      </w:r>
      <w:r w:rsidR="00C20876">
        <w:rPr>
          <w:rFonts w:ascii="Times New Roman" w:hAnsi="Times New Roman" w:cs="Times New Roman"/>
          <w:b/>
          <w:i/>
          <w:sz w:val="28"/>
          <w:szCs w:val="28"/>
        </w:rPr>
        <w:t>Таблица 1</w:t>
      </w:r>
    </w:p>
    <w:tbl>
      <w:tblPr>
        <w:tblStyle w:val="a4"/>
        <w:tblW w:w="0" w:type="auto"/>
        <w:tblInd w:w="675" w:type="dxa"/>
        <w:tblLook w:val="04A0" w:firstRow="1" w:lastRow="0" w:firstColumn="1" w:lastColumn="0" w:noHBand="0" w:noVBand="1"/>
      </w:tblPr>
      <w:tblGrid>
        <w:gridCol w:w="5609"/>
        <w:gridCol w:w="1721"/>
        <w:gridCol w:w="1566"/>
      </w:tblGrid>
      <w:tr w:rsidR="00C20876" w:rsidRPr="00D80BE3" w:rsidTr="00C21271">
        <w:tc>
          <w:tcPr>
            <w:tcW w:w="5609" w:type="dxa"/>
          </w:tcPr>
          <w:p w:rsidR="00C20876" w:rsidRPr="00C20876" w:rsidRDefault="00C20876" w:rsidP="009A4F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0876">
              <w:rPr>
                <w:rFonts w:ascii="Times New Roman" w:hAnsi="Times New Roman" w:cs="Times New Roman"/>
                <w:sz w:val="28"/>
                <w:szCs w:val="28"/>
              </w:rPr>
              <w:t>Срок обучения</w:t>
            </w:r>
          </w:p>
        </w:tc>
        <w:tc>
          <w:tcPr>
            <w:tcW w:w="1721" w:type="dxa"/>
          </w:tcPr>
          <w:p w:rsidR="00C20876" w:rsidRPr="00C20876" w:rsidRDefault="00C20876" w:rsidP="00D7181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0876">
              <w:rPr>
                <w:rFonts w:ascii="Times New Roman" w:hAnsi="Times New Roman" w:cs="Times New Roman"/>
                <w:sz w:val="28"/>
                <w:szCs w:val="28"/>
              </w:rPr>
              <w:t>8 лет</w:t>
            </w:r>
          </w:p>
        </w:tc>
        <w:tc>
          <w:tcPr>
            <w:tcW w:w="1566" w:type="dxa"/>
          </w:tcPr>
          <w:p w:rsidR="00C20876" w:rsidRPr="00C20876" w:rsidRDefault="00C20876" w:rsidP="00D7181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0876">
              <w:rPr>
                <w:rFonts w:ascii="Times New Roman" w:hAnsi="Times New Roman" w:cs="Times New Roman"/>
                <w:sz w:val="28"/>
                <w:szCs w:val="28"/>
              </w:rPr>
              <w:t>9 лет</w:t>
            </w:r>
          </w:p>
        </w:tc>
      </w:tr>
      <w:tr w:rsidR="00C20876" w:rsidRPr="00D80BE3" w:rsidTr="00C21271">
        <w:tc>
          <w:tcPr>
            <w:tcW w:w="5609" w:type="dxa"/>
          </w:tcPr>
          <w:p w:rsidR="00C20876" w:rsidRPr="00C20876" w:rsidRDefault="00C20876" w:rsidP="00C2087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0876">
              <w:rPr>
                <w:rFonts w:ascii="Times New Roman" w:hAnsi="Times New Roman" w:cs="Times New Roman"/>
                <w:sz w:val="28"/>
                <w:szCs w:val="28"/>
              </w:rPr>
              <w:t>Максимальная учебная нагрузка</w:t>
            </w:r>
            <w:r w:rsidR="00D71815">
              <w:rPr>
                <w:rFonts w:ascii="Times New Roman" w:hAnsi="Times New Roman" w:cs="Times New Roman"/>
                <w:sz w:val="28"/>
                <w:szCs w:val="28"/>
              </w:rPr>
              <w:t xml:space="preserve"> (в часах)</w:t>
            </w:r>
          </w:p>
        </w:tc>
        <w:tc>
          <w:tcPr>
            <w:tcW w:w="1721" w:type="dxa"/>
          </w:tcPr>
          <w:p w:rsidR="00C20876" w:rsidRPr="00C20876" w:rsidRDefault="00C20876" w:rsidP="00D7181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0876">
              <w:rPr>
                <w:rFonts w:ascii="Times New Roman" w:hAnsi="Times New Roman" w:cs="Times New Roman"/>
                <w:sz w:val="28"/>
                <w:szCs w:val="28"/>
              </w:rPr>
              <w:t>1546</w:t>
            </w:r>
          </w:p>
        </w:tc>
        <w:tc>
          <w:tcPr>
            <w:tcW w:w="1566" w:type="dxa"/>
          </w:tcPr>
          <w:p w:rsidR="00C20876" w:rsidRPr="00C20876" w:rsidRDefault="00C20876" w:rsidP="00D7181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0876">
              <w:rPr>
                <w:rFonts w:ascii="Times New Roman" w:hAnsi="Times New Roman" w:cs="Times New Roman"/>
                <w:sz w:val="28"/>
                <w:szCs w:val="28"/>
              </w:rPr>
              <w:t>1777</w:t>
            </w:r>
          </w:p>
        </w:tc>
      </w:tr>
      <w:tr w:rsidR="00C20876" w:rsidRPr="00D80BE3" w:rsidTr="00C21271">
        <w:tc>
          <w:tcPr>
            <w:tcW w:w="5609" w:type="dxa"/>
          </w:tcPr>
          <w:p w:rsidR="00C20876" w:rsidRPr="00C20876" w:rsidRDefault="00C20876" w:rsidP="00C2087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0876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  <w:r w:rsidR="00D718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20876">
              <w:rPr>
                <w:rFonts w:ascii="Times New Roman" w:hAnsi="Times New Roman" w:cs="Times New Roman"/>
                <w:sz w:val="28"/>
                <w:szCs w:val="28"/>
              </w:rPr>
              <w:t>часов на аудиторные занятия</w:t>
            </w:r>
          </w:p>
        </w:tc>
        <w:tc>
          <w:tcPr>
            <w:tcW w:w="1721" w:type="dxa"/>
          </w:tcPr>
          <w:p w:rsidR="00C20876" w:rsidRPr="00C20876" w:rsidRDefault="00C20876" w:rsidP="00D7181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0876">
              <w:rPr>
                <w:rFonts w:ascii="Times New Roman" w:hAnsi="Times New Roman" w:cs="Times New Roman"/>
                <w:sz w:val="28"/>
                <w:szCs w:val="28"/>
              </w:rPr>
              <w:t>1184</w:t>
            </w:r>
          </w:p>
        </w:tc>
        <w:tc>
          <w:tcPr>
            <w:tcW w:w="1566" w:type="dxa"/>
          </w:tcPr>
          <w:p w:rsidR="00C20876" w:rsidRPr="00C20876" w:rsidRDefault="00C20876" w:rsidP="00D7181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0876"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  <w:r w:rsidR="00A25F2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C20876" w:rsidRPr="00D80BE3" w:rsidTr="00C21271">
        <w:tc>
          <w:tcPr>
            <w:tcW w:w="5609" w:type="dxa"/>
          </w:tcPr>
          <w:p w:rsidR="00C20876" w:rsidRPr="00C20876" w:rsidRDefault="00C20876" w:rsidP="00C2087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0876">
              <w:rPr>
                <w:rFonts w:ascii="Times New Roman" w:hAnsi="Times New Roman" w:cs="Times New Roman"/>
                <w:sz w:val="28"/>
                <w:szCs w:val="28"/>
              </w:rPr>
              <w:t>Количество часов на внеаудиторную (самостоятельную) работу</w:t>
            </w:r>
          </w:p>
        </w:tc>
        <w:tc>
          <w:tcPr>
            <w:tcW w:w="1721" w:type="dxa"/>
          </w:tcPr>
          <w:p w:rsidR="00C20876" w:rsidRPr="00C20876" w:rsidRDefault="00C20876" w:rsidP="00D7181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0876">
              <w:rPr>
                <w:rFonts w:ascii="Times New Roman" w:hAnsi="Times New Roman" w:cs="Times New Roman"/>
                <w:sz w:val="28"/>
                <w:szCs w:val="28"/>
              </w:rPr>
              <w:t>362</w:t>
            </w:r>
          </w:p>
        </w:tc>
        <w:tc>
          <w:tcPr>
            <w:tcW w:w="1566" w:type="dxa"/>
          </w:tcPr>
          <w:p w:rsidR="00C20876" w:rsidRPr="00C20876" w:rsidRDefault="00C20876" w:rsidP="00D7181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087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A25F2E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</w:tbl>
    <w:p w:rsidR="009A4F7E" w:rsidRPr="009A4F7E" w:rsidRDefault="009A4F7E" w:rsidP="009A4F7E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:rsidR="005038C7" w:rsidRDefault="00C20876" w:rsidP="00DA5EEA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4. Форма провед</w:t>
      </w:r>
      <w:r w:rsidR="005038C7">
        <w:rPr>
          <w:rFonts w:ascii="Times New Roman" w:hAnsi="Times New Roman" w:cs="Times New Roman"/>
          <w:b/>
          <w:i/>
          <w:sz w:val="28"/>
          <w:szCs w:val="28"/>
        </w:rPr>
        <w:t>ения учебных а</w:t>
      </w:r>
      <w:r w:rsidR="00D71815">
        <w:rPr>
          <w:rFonts w:ascii="Times New Roman" w:hAnsi="Times New Roman" w:cs="Times New Roman"/>
          <w:b/>
          <w:i/>
          <w:sz w:val="28"/>
          <w:szCs w:val="28"/>
        </w:rPr>
        <w:t>удиторных занятий</w:t>
      </w:r>
    </w:p>
    <w:p w:rsidR="00C20876" w:rsidRPr="007A0E75" w:rsidRDefault="00D71815" w:rsidP="00DA5E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учебного плана по предмету «Ф</w:t>
      </w:r>
      <w:r w:rsidR="005038C7" w:rsidRPr="00D80BE3">
        <w:rPr>
          <w:rFonts w:ascii="Times New Roman" w:hAnsi="Times New Roman" w:cs="Times New Roman"/>
          <w:sz w:val="28"/>
          <w:szCs w:val="28"/>
        </w:rPr>
        <w:t>ольклорный ансамбль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038C7" w:rsidRPr="00D80BE3">
        <w:rPr>
          <w:rFonts w:ascii="Times New Roman" w:hAnsi="Times New Roman" w:cs="Times New Roman"/>
          <w:sz w:val="28"/>
          <w:szCs w:val="28"/>
        </w:rPr>
        <w:t xml:space="preserve"> </w:t>
      </w:r>
      <w:r w:rsidR="002852E1">
        <w:rPr>
          <w:rFonts w:ascii="Times New Roman" w:hAnsi="Times New Roman" w:cs="Times New Roman"/>
          <w:sz w:val="28"/>
          <w:szCs w:val="28"/>
        </w:rPr>
        <w:t xml:space="preserve">может </w:t>
      </w:r>
      <w:r w:rsidR="005038C7" w:rsidRPr="00D80BE3">
        <w:rPr>
          <w:rFonts w:ascii="Times New Roman" w:hAnsi="Times New Roman" w:cs="Times New Roman"/>
          <w:sz w:val="28"/>
          <w:szCs w:val="28"/>
        </w:rPr>
        <w:t>проводит</w:t>
      </w:r>
      <w:r w:rsidR="002852E1">
        <w:rPr>
          <w:rFonts w:ascii="Times New Roman" w:hAnsi="Times New Roman" w:cs="Times New Roman"/>
          <w:sz w:val="28"/>
          <w:szCs w:val="28"/>
        </w:rPr>
        <w:t>ь</w:t>
      </w:r>
      <w:r w:rsidR="005038C7" w:rsidRPr="00D80BE3">
        <w:rPr>
          <w:rFonts w:ascii="Times New Roman" w:hAnsi="Times New Roman" w:cs="Times New Roman"/>
          <w:sz w:val="28"/>
          <w:szCs w:val="28"/>
        </w:rPr>
        <w:t>ся в форме групповых занятий (</w:t>
      </w:r>
      <w:r w:rsidR="00697BB8" w:rsidRPr="007A0E75">
        <w:rPr>
          <w:rFonts w:ascii="Times New Roman" w:hAnsi="Times New Roman" w:cs="Times New Roman"/>
          <w:sz w:val="28"/>
          <w:szCs w:val="28"/>
        </w:rPr>
        <w:t>численностью от 11</w:t>
      </w:r>
      <w:r w:rsidR="005038C7" w:rsidRPr="007A0E75">
        <w:rPr>
          <w:rFonts w:ascii="Times New Roman" w:hAnsi="Times New Roman" w:cs="Times New Roman"/>
          <w:sz w:val="28"/>
          <w:szCs w:val="28"/>
        </w:rPr>
        <w:t xml:space="preserve"> человек) и</w:t>
      </w:r>
      <w:r w:rsidR="002852E1">
        <w:rPr>
          <w:rFonts w:ascii="Times New Roman" w:hAnsi="Times New Roman" w:cs="Times New Roman"/>
          <w:sz w:val="28"/>
          <w:szCs w:val="28"/>
        </w:rPr>
        <w:t>ли</w:t>
      </w:r>
      <w:r w:rsidR="005038C7" w:rsidRPr="007A0E75">
        <w:rPr>
          <w:rFonts w:ascii="Times New Roman" w:hAnsi="Times New Roman" w:cs="Times New Roman"/>
          <w:sz w:val="28"/>
          <w:szCs w:val="28"/>
        </w:rPr>
        <w:t xml:space="preserve"> мелкогрупповых занятий (</w:t>
      </w:r>
      <w:r w:rsidR="002852E1">
        <w:rPr>
          <w:rFonts w:ascii="Times New Roman" w:hAnsi="Times New Roman" w:cs="Times New Roman"/>
          <w:sz w:val="28"/>
          <w:szCs w:val="28"/>
        </w:rPr>
        <w:t>численностью от 4</w:t>
      </w:r>
      <w:r w:rsidR="00697BB8" w:rsidRPr="007A0E75">
        <w:rPr>
          <w:rFonts w:ascii="Times New Roman" w:hAnsi="Times New Roman" w:cs="Times New Roman"/>
          <w:sz w:val="28"/>
          <w:szCs w:val="28"/>
        </w:rPr>
        <w:t xml:space="preserve"> до 10</w:t>
      </w:r>
      <w:r w:rsidR="005038C7" w:rsidRPr="007A0E75">
        <w:rPr>
          <w:rFonts w:ascii="Times New Roman" w:hAnsi="Times New Roman" w:cs="Times New Roman"/>
          <w:sz w:val="28"/>
          <w:szCs w:val="28"/>
        </w:rPr>
        <w:t xml:space="preserve"> человек).</w:t>
      </w:r>
    </w:p>
    <w:p w:rsidR="008E3FE9" w:rsidRPr="007A0E75" w:rsidRDefault="005038C7" w:rsidP="00DA5E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E75">
        <w:rPr>
          <w:rFonts w:ascii="Times New Roman" w:hAnsi="Times New Roman" w:cs="Times New Roman"/>
          <w:sz w:val="28"/>
          <w:szCs w:val="28"/>
        </w:rPr>
        <w:lastRenderedPageBreak/>
        <w:t>Примеры возможных форм проведения занятий по предмету «Фольклорный ансамбль»</w:t>
      </w:r>
      <w:r w:rsidR="002852E1">
        <w:rPr>
          <w:rFonts w:ascii="Times New Roman" w:hAnsi="Times New Roman" w:cs="Times New Roman"/>
          <w:sz w:val="28"/>
          <w:szCs w:val="28"/>
        </w:rPr>
        <w:t xml:space="preserve"> (с учетом введения в вариативную часть предмета «Сольное народное пение»)</w:t>
      </w:r>
      <w:r w:rsidRPr="007A0E75">
        <w:rPr>
          <w:rFonts w:ascii="Times New Roman" w:hAnsi="Times New Roman" w:cs="Times New Roman"/>
          <w:sz w:val="28"/>
          <w:szCs w:val="28"/>
        </w:rPr>
        <w:t>:</w:t>
      </w:r>
    </w:p>
    <w:p w:rsidR="005038C7" w:rsidRPr="007A0E75" w:rsidRDefault="005038C7" w:rsidP="009A4F7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A0E75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7A0E75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7A0E75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7A0E75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7A0E75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7A0E75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7A0E75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7A0E75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7A0E75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7A0E75">
        <w:rPr>
          <w:rFonts w:ascii="Times New Roman" w:hAnsi="Times New Roman" w:cs="Times New Roman"/>
          <w:b/>
          <w:i/>
          <w:sz w:val="28"/>
          <w:szCs w:val="28"/>
        </w:rPr>
        <w:tab/>
      </w:r>
      <w:r w:rsidR="00443E55" w:rsidRPr="007A0E75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7A0E75">
        <w:rPr>
          <w:rFonts w:ascii="Times New Roman" w:hAnsi="Times New Roman" w:cs="Times New Roman"/>
          <w:b/>
          <w:i/>
          <w:sz w:val="28"/>
          <w:szCs w:val="28"/>
        </w:rPr>
        <w:t>Таблица 2</w:t>
      </w:r>
    </w:p>
    <w:tbl>
      <w:tblPr>
        <w:tblStyle w:val="a4"/>
        <w:tblW w:w="9450" w:type="dxa"/>
        <w:tblInd w:w="392" w:type="dxa"/>
        <w:tblLook w:val="04A0" w:firstRow="1" w:lastRow="0" w:firstColumn="1" w:lastColumn="0" w:noHBand="0" w:noVBand="1"/>
      </w:tblPr>
      <w:tblGrid>
        <w:gridCol w:w="2198"/>
        <w:gridCol w:w="2446"/>
        <w:gridCol w:w="2279"/>
        <w:gridCol w:w="2527"/>
      </w:tblGrid>
      <w:tr w:rsidR="00D24DF9" w:rsidRPr="007A0E75" w:rsidTr="00443E55">
        <w:tc>
          <w:tcPr>
            <w:tcW w:w="2198" w:type="dxa"/>
            <w:vMerge w:val="restart"/>
          </w:tcPr>
          <w:p w:rsidR="00D24DF9" w:rsidRPr="007A0E75" w:rsidRDefault="00D24DF9" w:rsidP="009A4F7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E75"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  <w:p w:rsidR="00D24DF9" w:rsidRPr="007A0E75" w:rsidRDefault="00D24DF9" w:rsidP="00D24D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E75">
              <w:rPr>
                <w:rFonts w:ascii="Times New Roman" w:hAnsi="Times New Roman" w:cs="Times New Roman"/>
                <w:sz w:val="28"/>
                <w:szCs w:val="28"/>
              </w:rPr>
              <w:t>(годы обучения)</w:t>
            </w:r>
          </w:p>
        </w:tc>
        <w:tc>
          <w:tcPr>
            <w:tcW w:w="4725" w:type="dxa"/>
            <w:gridSpan w:val="2"/>
          </w:tcPr>
          <w:p w:rsidR="00D24DF9" w:rsidRPr="007A0E75" w:rsidRDefault="00D24DF9" w:rsidP="00D24D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E75">
              <w:rPr>
                <w:rFonts w:ascii="Times New Roman" w:hAnsi="Times New Roman" w:cs="Times New Roman"/>
                <w:sz w:val="28"/>
                <w:szCs w:val="28"/>
              </w:rPr>
              <w:t>Формы проведения занятий</w:t>
            </w:r>
          </w:p>
        </w:tc>
        <w:tc>
          <w:tcPr>
            <w:tcW w:w="2527" w:type="dxa"/>
            <w:vMerge w:val="restart"/>
          </w:tcPr>
          <w:p w:rsidR="00D24DF9" w:rsidRPr="007A0E75" w:rsidRDefault="00D24DF9" w:rsidP="00D24D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E75">
              <w:rPr>
                <w:rFonts w:ascii="Times New Roman" w:hAnsi="Times New Roman" w:cs="Times New Roman"/>
                <w:sz w:val="28"/>
                <w:szCs w:val="28"/>
              </w:rPr>
              <w:t>Примечания</w:t>
            </w:r>
          </w:p>
        </w:tc>
      </w:tr>
      <w:tr w:rsidR="00D24DF9" w:rsidRPr="007A0E75" w:rsidTr="00443E55">
        <w:tc>
          <w:tcPr>
            <w:tcW w:w="2198" w:type="dxa"/>
            <w:vMerge/>
          </w:tcPr>
          <w:p w:rsidR="00D24DF9" w:rsidRPr="007A0E75" w:rsidRDefault="00D24DF9" w:rsidP="005038C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6" w:type="dxa"/>
          </w:tcPr>
          <w:p w:rsidR="00D24DF9" w:rsidRPr="007A0E75" w:rsidRDefault="00D24DF9" w:rsidP="005038C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E75">
              <w:rPr>
                <w:rFonts w:ascii="Times New Roman" w:hAnsi="Times New Roman" w:cs="Times New Roman"/>
                <w:sz w:val="28"/>
                <w:szCs w:val="28"/>
              </w:rPr>
              <w:t>Мелкогрупповые/ групповые</w:t>
            </w:r>
          </w:p>
        </w:tc>
        <w:tc>
          <w:tcPr>
            <w:tcW w:w="2279" w:type="dxa"/>
          </w:tcPr>
          <w:p w:rsidR="00D24DF9" w:rsidRPr="007A0E75" w:rsidRDefault="00D24DF9" w:rsidP="005038C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E75">
              <w:rPr>
                <w:rFonts w:ascii="Times New Roman" w:hAnsi="Times New Roman" w:cs="Times New Roman"/>
                <w:sz w:val="28"/>
                <w:szCs w:val="28"/>
              </w:rPr>
              <w:t>Индивидуальные занятия</w:t>
            </w:r>
          </w:p>
        </w:tc>
        <w:tc>
          <w:tcPr>
            <w:tcW w:w="2527" w:type="dxa"/>
            <w:vMerge/>
          </w:tcPr>
          <w:p w:rsidR="00D24DF9" w:rsidRPr="007A0E75" w:rsidRDefault="00D24DF9" w:rsidP="005038C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4DF9" w:rsidRPr="007A0E75" w:rsidTr="00BE00BC">
        <w:tc>
          <w:tcPr>
            <w:tcW w:w="2198" w:type="dxa"/>
          </w:tcPr>
          <w:p w:rsidR="00D24DF9" w:rsidRPr="007A0E75" w:rsidRDefault="00D24DF9" w:rsidP="005038C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E75">
              <w:rPr>
                <w:rFonts w:ascii="Times New Roman" w:hAnsi="Times New Roman" w:cs="Times New Roman"/>
                <w:sz w:val="28"/>
                <w:szCs w:val="28"/>
              </w:rPr>
              <w:t>Начальные классы (1-2)</w:t>
            </w:r>
          </w:p>
        </w:tc>
        <w:tc>
          <w:tcPr>
            <w:tcW w:w="2446" w:type="dxa"/>
          </w:tcPr>
          <w:p w:rsidR="00D24DF9" w:rsidRPr="007A0E75" w:rsidRDefault="00D24DF9" w:rsidP="005038C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E75">
              <w:rPr>
                <w:rFonts w:ascii="Times New Roman" w:hAnsi="Times New Roman" w:cs="Times New Roman"/>
                <w:sz w:val="28"/>
                <w:szCs w:val="28"/>
              </w:rPr>
              <w:t>Ансамбль</w:t>
            </w:r>
          </w:p>
        </w:tc>
        <w:tc>
          <w:tcPr>
            <w:tcW w:w="2279" w:type="dxa"/>
          </w:tcPr>
          <w:p w:rsidR="00D24DF9" w:rsidRPr="007A0E75" w:rsidRDefault="00D24DF9" w:rsidP="005038C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7" w:type="dxa"/>
            <w:vMerge w:val="restart"/>
            <w:vAlign w:val="center"/>
          </w:tcPr>
          <w:p w:rsidR="00D24DF9" w:rsidRPr="007A0E75" w:rsidRDefault="00D24DF9" w:rsidP="00BE00B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E75">
              <w:rPr>
                <w:rFonts w:ascii="Times New Roman" w:hAnsi="Times New Roman" w:cs="Times New Roman"/>
                <w:sz w:val="28"/>
                <w:szCs w:val="28"/>
              </w:rPr>
              <w:t>В зависимости от количества обучающихся возможно перераспределение ансамблевых групп.</w:t>
            </w:r>
          </w:p>
        </w:tc>
      </w:tr>
      <w:tr w:rsidR="00D24DF9" w:rsidRPr="007A0E75" w:rsidTr="00443E55">
        <w:tc>
          <w:tcPr>
            <w:tcW w:w="2198" w:type="dxa"/>
          </w:tcPr>
          <w:p w:rsidR="00D24DF9" w:rsidRPr="007A0E75" w:rsidRDefault="00D24DF9" w:rsidP="005038C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E75">
              <w:rPr>
                <w:rFonts w:ascii="Times New Roman" w:hAnsi="Times New Roman" w:cs="Times New Roman"/>
                <w:sz w:val="28"/>
                <w:szCs w:val="28"/>
              </w:rPr>
              <w:t>Средние классы (3-5)</w:t>
            </w:r>
          </w:p>
        </w:tc>
        <w:tc>
          <w:tcPr>
            <w:tcW w:w="2446" w:type="dxa"/>
          </w:tcPr>
          <w:p w:rsidR="00D24DF9" w:rsidRPr="007A0E75" w:rsidRDefault="00D24DF9" w:rsidP="00D24D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E75">
              <w:rPr>
                <w:rFonts w:ascii="Times New Roman" w:hAnsi="Times New Roman" w:cs="Times New Roman"/>
                <w:sz w:val="28"/>
                <w:szCs w:val="28"/>
              </w:rPr>
              <w:t>Ансамбль</w:t>
            </w:r>
          </w:p>
        </w:tc>
        <w:tc>
          <w:tcPr>
            <w:tcW w:w="2279" w:type="dxa"/>
          </w:tcPr>
          <w:p w:rsidR="00D24DF9" w:rsidRPr="007A0E75" w:rsidRDefault="00D24DF9" w:rsidP="005038C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E75">
              <w:rPr>
                <w:rFonts w:ascii="Times New Roman" w:hAnsi="Times New Roman" w:cs="Times New Roman"/>
                <w:sz w:val="28"/>
                <w:szCs w:val="28"/>
              </w:rPr>
              <w:t xml:space="preserve">Сольное </w:t>
            </w:r>
            <w:r w:rsidR="002852E1">
              <w:rPr>
                <w:rFonts w:ascii="Times New Roman" w:hAnsi="Times New Roman" w:cs="Times New Roman"/>
                <w:sz w:val="28"/>
                <w:szCs w:val="28"/>
              </w:rPr>
              <w:t xml:space="preserve">народное </w:t>
            </w:r>
            <w:r w:rsidRPr="007A0E75">
              <w:rPr>
                <w:rFonts w:ascii="Times New Roman" w:hAnsi="Times New Roman" w:cs="Times New Roman"/>
                <w:sz w:val="28"/>
                <w:szCs w:val="28"/>
              </w:rPr>
              <w:t>пение</w:t>
            </w:r>
          </w:p>
        </w:tc>
        <w:tc>
          <w:tcPr>
            <w:tcW w:w="2527" w:type="dxa"/>
            <w:vMerge/>
          </w:tcPr>
          <w:p w:rsidR="00D24DF9" w:rsidRPr="007A0E75" w:rsidRDefault="00D24DF9" w:rsidP="005038C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4DF9" w:rsidRPr="007A0E75" w:rsidTr="00443E55">
        <w:tc>
          <w:tcPr>
            <w:tcW w:w="2198" w:type="dxa"/>
          </w:tcPr>
          <w:p w:rsidR="00D24DF9" w:rsidRPr="007A0E75" w:rsidRDefault="00D24DF9" w:rsidP="005038C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E75">
              <w:rPr>
                <w:rFonts w:ascii="Times New Roman" w:hAnsi="Times New Roman" w:cs="Times New Roman"/>
                <w:sz w:val="28"/>
                <w:szCs w:val="28"/>
              </w:rPr>
              <w:t>Старшие классы (6-9)</w:t>
            </w:r>
          </w:p>
        </w:tc>
        <w:tc>
          <w:tcPr>
            <w:tcW w:w="2446" w:type="dxa"/>
          </w:tcPr>
          <w:p w:rsidR="00D24DF9" w:rsidRPr="007A0E75" w:rsidRDefault="00D24DF9" w:rsidP="00D24D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E75">
              <w:rPr>
                <w:rFonts w:ascii="Times New Roman" w:hAnsi="Times New Roman" w:cs="Times New Roman"/>
                <w:sz w:val="28"/>
                <w:szCs w:val="28"/>
              </w:rPr>
              <w:t>Ансамбль, сводное занятие</w:t>
            </w:r>
            <w:r w:rsidRPr="007A0E75">
              <w:rPr>
                <w:rStyle w:val="af1"/>
                <w:rFonts w:ascii="Times New Roman" w:hAnsi="Times New Roman" w:cs="Times New Roman"/>
                <w:sz w:val="28"/>
                <w:szCs w:val="28"/>
              </w:rPr>
              <w:footnoteReference w:id="1"/>
            </w:r>
          </w:p>
        </w:tc>
        <w:tc>
          <w:tcPr>
            <w:tcW w:w="2279" w:type="dxa"/>
          </w:tcPr>
          <w:p w:rsidR="00D24DF9" w:rsidRPr="007A0E75" w:rsidRDefault="00D24DF9" w:rsidP="005038C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E75">
              <w:rPr>
                <w:rFonts w:ascii="Times New Roman" w:hAnsi="Times New Roman" w:cs="Times New Roman"/>
                <w:sz w:val="28"/>
                <w:szCs w:val="28"/>
              </w:rPr>
              <w:t xml:space="preserve">Сольное </w:t>
            </w:r>
            <w:r w:rsidR="002852E1">
              <w:rPr>
                <w:rFonts w:ascii="Times New Roman" w:hAnsi="Times New Roman" w:cs="Times New Roman"/>
                <w:sz w:val="28"/>
                <w:szCs w:val="28"/>
              </w:rPr>
              <w:t xml:space="preserve">народное </w:t>
            </w:r>
            <w:r w:rsidRPr="007A0E75">
              <w:rPr>
                <w:rFonts w:ascii="Times New Roman" w:hAnsi="Times New Roman" w:cs="Times New Roman"/>
                <w:sz w:val="28"/>
                <w:szCs w:val="28"/>
              </w:rPr>
              <w:t>пение</w:t>
            </w:r>
          </w:p>
        </w:tc>
        <w:tc>
          <w:tcPr>
            <w:tcW w:w="2527" w:type="dxa"/>
            <w:vMerge/>
          </w:tcPr>
          <w:p w:rsidR="00D24DF9" w:rsidRPr="007A0E75" w:rsidRDefault="00D24DF9" w:rsidP="005038C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4DF9" w:rsidRPr="007A0E75" w:rsidTr="00443E55">
        <w:tc>
          <w:tcPr>
            <w:tcW w:w="2198" w:type="dxa"/>
          </w:tcPr>
          <w:p w:rsidR="00D24DF9" w:rsidRPr="007A0E75" w:rsidRDefault="00D24DF9" w:rsidP="005038C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E75">
              <w:rPr>
                <w:rFonts w:ascii="Times New Roman" w:hAnsi="Times New Roman" w:cs="Times New Roman"/>
                <w:sz w:val="28"/>
                <w:szCs w:val="28"/>
              </w:rPr>
              <w:t>1-9 классы</w:t>
            </w:r>
          </w:p>
        </w:tc>
        <w:tc>
          <w:tcPr>
            <w:tcW w:w="2446" w:type="dxa"/>
          </w:tcPr>
          <w:p w:rsidR="00D24DF9" w:rsidRPr="007A0E75" w:rsidRDefault="00D24DF9" w:rsidP="005038C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E75">
              <w:rPr>
                <w:rFonts w:ascii="Times New Roman" w:hAnsi="Times New Roman" w:cs="Times New Roman"/>
                <w:sz w:val="28"/>
                <w:szCs w:val="28"/>
              </w:rPr>
              <w:t>Смешанный ансамбль</w:t>
            </w:r>
          </w:p>
        </w:tc>
        <w:tc>
          <w:tcPr>
            <w:tcW w:w="2279" w:type="dxa"/>
          </w:tcPr>
          <w:p w:rsidR="00D24DF9" w:rsidRPr="007A0E75" w:rsidRDefault="00D24DF9" w:rsidP="005038C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7" w:type="dxa"/>
            <w:vMerge/>
          </w:tcPr>
          <w:p w:rsidR="00D24DF9" w:rsidRPr="007A0E75" w:rsidRDefault="00D24DF9" w:rsidP="005038C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A5EEA" w:rsidRPr="009A4F7E" w:rsidRDefault="00DA5EEA" w:rsidP="009A4F7E">
      <w:pPr>
        <w:pStyle w:val="aa"/>
        <w:ind w:firstLine="680"/>
        <w:jc w:val="both"/>
        <w:rPr>
          <w:rFonts w:ascii="Times New Roman" w:hAnsi="Times New Roman" w:cs="Times New Roman"/>
          <w:sz w:val="16"/>
          <w:szCs w:val="16"/>
        </w:rPr>
      </w:pPr>
    </w:p>
    <w:p w:rsidR="007E68CF" w:rsidRDefault="005038C7" w:rsidP="00443E55">
      <w:pPr>
        <w:pStyle w:val="aa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80BE3">
        <w:rPr>
          <w:rFonts w:ascii="Times New Roman" w:hAnsi="Times New Roman" w:cs="Times New Roman"/>
          <w:sz w:val="28"/>
          <w:szCs w:val="28"/>
        </w:rPr>
        <w:t xml:space="preserve">Такая форма обеспечивает личностно-ориентированный подход в обучении, даёт возможность более точно определить перспективы развития каждого ребёнка, в том числе и профессиональные перспективы обучающегося.   </w:t>
      </w:r>
    </w:p>
    <w:p w:rsidR="002235AD" w:rsidRDefault="005038C7" w:rsidP="00DA5EEA">
      <w:pPr>
        <w:pStyle w:val="aa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80BE3">
        <w:rPr>
          <w:rFonts w:ascii="Times New Roman" w:hAnsi="Times New Roman" w:cs="Times New Roman"/>
          <w:sz w:val="28"/>
          <w:szCs w:val="28"/>
        </w:rPr>
        <w:t>Индивидуальная форма занятий позволяет средствами вокального искусства раскрыть творческую индив</w:t>
      </w:r>
      <w:r w:rsidR="007E68CF">
        <w:rPr>
          <w:rFonts w:ascii="Times New Roman" w:hAnsi="Times New Roman" w:cs="Times New Roman"/>
          <w:sz w:val="28"/>
          <w:szCs w:val="28"/>
        </w:rPr>
        <w:t xml:space="preserve">идуальность каждого учащегося. </w:t>
      </w:r>
      <w:r w:rsidRPr="00D80BE3">
        <w:rPr>
          <w:rFonts w:ascii="Times New Roman" w:hAnsi="Times New Roman" w:cs="Times New Roman"/>
          <w:sz w:val="28"/>
          <w:szCs w:val="28"/>
        </w:rPr>
        <w:t xml:space="preserve">Занятия по постановке голоса  на уроках «Сольное </w:t>
      </w:r>
      <w:r w:rsidR="002852E1">
        <w:rPr>
          <w:rFonts w:ascii="Times New Roman" w:hAnsi="Times New Roman" w:cs="Times New Roman"/>
          <w:sz w:val="28"/>
          <w:szCs w:val="28"/>
        </w:rPr>
        <w:t xml:space="preserve">народное </w:t>
      </w:r>
      <w:r w:rsidRPr="00D80BE3">
        <w:rPr>
          <w:rFonts w:ascii="Times New Roman" w:hAnsi="Times New Roman" w:cs="Times New Roman"/>
          <w:sz w:val="28"/>
          <w:szCs w:val="28"/>
        </w:rPr>
        <w:t xml:space="preserve">пение» позволят преподавателю лучше узнать ученика, его вокальные  возможности (тембр, диапазон, интенсивность голоса), музыкальные способности, эмоционально-психологические особенности.  </w:t>
      </w:r>
    </w:p>
    <w:p w:rsidR="002235AD" w:rsidRDefault="007E68CF" w:rsidP="00443E55">
      <w:pPr>
        <w:pStyle w:val="aa"/>
        <w:spacing w:line="360" w:lineRule="auto"/>
        <w:ind w:firstLine="68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5. Цель</w:t>
      </w:r>
      <w:r w:rsidR="002235AD">
        <w:rPr>
          <w:rFonts w:ascii="Times New Roman" w:hAnsi="Times New Roman" w:cs="Times New Roman"/>
          <w:b/>
          <w:i/>
          <w:sz w:val="28"/>
          <w:szCs w:val="28"/>
        </w:rPr>
        <w:t xml:space="preserve"> и задачи учебного предмета «Фольклорный ансамбль»</w:t>
      </w:r>
    </w:p>
    <w:p w:rsidR="002235AD" w:rsidRPr="00D7672B" w:rsidRDefault="007E68CF" w:rsidP="009A4F7E">
      <w:pPr>
        <w:pStyle w:val="aa"/>
        <w:spacing w:line="36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="002235A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852E1">
        <w:rPr>
          <w:rFonts w:ascii="Times New Roman" w:hAnsi="Times New Roman" w:cs="Times New Roman"/>
          <w:sz w:val="28"/>
          <w:szCs w:val="28"/>
        </w:rPr>
        <w:t>р</w:t>
      </w:r>
      <w:r w:rsidR="00D7672B" w:rsidRPr="007A0E75">
        <w:rPr>
          <w:rFonts w:ascii="Times New Roman" w:hAnsi="Times New Roman" w:cs="Times New Roman"/>
          <w:sz w:val="28"/>
          <w:szCs w:val="28"/>
        </w:rPr>
        <w:t>азвитие музыкально-творческих способностей учащегося на основе приобретенных им знаний, умений и навык</w:t>
      </w:r>
      <w:r w:rsidR="002852E1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 в области музыкального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фольклора, а также </w:t>
      </w:r>
      <w:r w:rsidR="00D7672B" w:rsidRPr="00D7672B">
        <w:rPr>
          <w:rFonts w:ascii="Times New Roman" w:hAnsi="Times New Roman" w:cs="Times New Roman"/>
          <w:sz w:val="28"/>
          <w:szCs w:val="28"/>
        </w:rPr>
        <w:t>в</w:t>
      </w:r>
      <w:r w:rsidR="002235AD" w:rsidRPr="00D7672B">
        <w:rPr>
          <w:rFonts w:ascii="Times New Roman" w:hAnsi="Times New Roman" w:cs="Times New Roman"/>
          <w:sz w:val="28"/>
          <w:szCs w:val="28"/>
        </w:rPr>
        <w:t>ыявление наиболее способных учащихся и их дальнейшая подготовка к продолжению музыкального образования в профессиональных учебных заведениях среднего профессиональног</w:t>
      </w:r>
      <w:r w:rsidR="002852E1">
        <w:rPr>
          <w:rFonts w:ascii="Times New Roman" w:hAnsi="Times New Roman" w:cs="Times New Roman"/>
          <w:sz w:val="28"/>
          <w:szCs w:val="28"/>
        </w:rPr>
        <w:t xml:space="preserve">о образования по </w:t>
      </w:r>
      <w:r>
        <w:rPr>
          <w:rFonts w:ascii="Times New Roman" w:hAnsi="Times New Roman" w:cs="Times New Roman"/>
          <w:sz w:val="28"/>
          <w:szCs w:val="28"/>
        </w:rPr>
        <w:t>профилю предмета</w:t>
      </w:r>
      <w:r w:rsidR="002235AD" w:rsidRPr="00D7672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235AD" w:rsidRDefault="00D7672B" w:rsidP="00443E55">
      <w:pPr>
        <w:pStyle w:val="aa"/>
        <w:spacing w:line="36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7672B" w:rsidRDefault="00D7672B" w:rsidP="002852E1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E75">
        <w:rPr>
          <w:rFonts w:ascii="Times New Roman" w:hAnsi="Times New Roman" w:cs="Times New Roman"/>
          <w:sz w:val="28"/>
          <w:szCs w:val="28"/>
        </w:rPr>
        <w:t>развитие мотивации к п</w:t>
      </w:r>
      <w:r w:rsidR="00B2043B" w:rsidRPr="007A0E75">
        <w:rPr>
          <w:rFonts w:ascii="Times New Roman" w:hAnsi="Times New Roman" w:cs="Times New Roman"/>
          <w:sz w:val="28"/>
          <w:szCs w:val="28"/>
        </w:rPr>
        <w:t xml:space="preserve">ознанию народных традиций и </w:t>
      </w:r>
      <w:r w:rsidRPr="007A0E75">
        <w:rPr>
          <w:rFonts w:ascii="Times New Roman" w:hAnsi="Times New Roman" w:cs="Times New Roman"/>
          <w:sz w:val="28"/>
          <w:szCs w:val="28"/>
        </w:rPr>
        <w:t>овладению специфическими чертами народной музыки;</w:t>
      </w:r>
    </w:p>
    <w:p w:rsidR="002852E1" w:rsidRPr="002852E1" w:rsidRDefault="002852E1" w:rsidP="002852E1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0E75">
        <w:rPr>
          <w:rFonts w:ascii="Times New Roman" w:hAnsi="Times New Roman" w:cs="Times New Roman"/>
          <w:sz w:val="28"/>
          <w:szCs w:val="28"/>
        </w:rPr>
        <w:t>получение учащимися необходимых знаний об аутентичных народных традициях и песенной культуре;</w:t>
      </w:r>
    </w:p>
    <w:p w:rsidR="00D7672B" w:rsidRDefault="00D7672B" w:rsidP="002852E1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условий для передачи знаний и представлений о разнообразных жанрах музыкально-поэтического творчества (вокальном, инструментальном, литературном, танцевальном и др.);</w:t>
      </w:r>
    </w:p>
    <w:p w:rsidR="00D7672B" w:rsidRDefault="00D7672B" w:rsidP="002852E1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у обучающихся музыкальных способностей (слуха, чувства ритма, музыкальной памяти);</w:t>
      </w:r>
    </w:p>
    <w:p w:rsidR="00D7672B" w:rsidRPr="007A0E75" w:rsidRDefault="00D7672B" w:rsidP="002852E1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E75">
        <w:rPr>
          <w:rFonts w:ascii="Times New Roman" w:hAnsi="Times New Roman" w:cs="Times New Roman"/>
          <w:sz w:val="28"/>
          <w:szCs w:val="28"/>
        </w:rPr>
        <w:t>обучение вокально-певческим навыкам, присущим народной манере исполнения, а также навыкам импровизации;</w:t>
      </w:r>
    </w:p>
    <w:p w:rsidR="00D7672B" w:rsidRPr="00B2043B" w:rsidRDefault="00D7672B" w:rsidP="002852E1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043B">
        <w:rPr>
          <w:rFonts w:ascii="Times New Roman" w:hAnsi="Times New Roman" w:cs="Times New Roman"/>
          <w:sz w:val="28"/>
          <w:szCs w:val="28"/>
        </w:rPr>
        <w:t xml:space="preserve">освоение учащимися </w:t>
      </w:r>
      <w:r w:rsidR="002852E1">
        <w:rPr>
          <w:rFonts w:ascii="Times New Roman" w:hAnsi="Times New Roman" w:cs="Times New Roman"/>
          <w:sz w:val="28"/>
          <w:szCs w:val="28"/>
        </w:rPr>
        <w:t xml:space="preserve">навыков и умений </w:t>
      </w:r>
      <w:r w:rsidRPr="00B2043B">
        <w:rPr>
          <w:rFonts w:ascii="Times New Roman" w:hAnsi="Times New Roman" w:cs="Times New Roman"/>
          <w:sz w:val="28"/>
          <w:szCs w:val="28"/>
        </w:rPr>
        <w:t>ансамблевого и сольного пения;</w:t>
      </w:r>
    </w:p>
    <w:p w:rsidR="007E68CF" w:rsidRPr="00B2043B" w:rsidRDefault="00D7672B" w:rsidP="00DA5EEA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043B">
        <w:rPr>
          <w:rFonts w:ascii="Times New Roman" w:hAnsi="Times New Roman" w:cs="Times New Roman"/>
          <w:sz w:val="28"/>
          <w:szCs w:val="28"/>
        </w:rPr>
        <w:t>развитие художественных способностей учащихся до уровня, необходимого для дальнейшего обучения в профессиональных образовательных учреждениях культуры и искусства.</w:t>
      </w:r>
    </w:p>
    <w:p w:rsidR="00D7672B" w:rsidRDefault="00B2043B" w:rsidP="007E68CF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6. Обоснование структуры учебного предмета «Фольклорный ансамбль»</w:t>
      </w:r>
    </w:p>
    <w:p w:rsidR="002852E1" w:rsidRDefault="002852E1" w:rsidP="00DA5EEA">
      <w:pPr>
        <w:pStyle w:val="Body1"/>
        <w:spacing w:line="360" w:lineRule="auto"/>
        <w:ind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Обоснованием структуры программы являются ФГТ, отражающие все аспекты работы преподавателя с учеником. </w:t>
      </w:r>
    </w:p>
    <w:p w:rsidR="002852E1" w:rsidRDefault="002852E1" w:rsidP="00DA5EEA">
      <w:pPr>
        <w:pStyle w:val="Body1"/>
        <w:spacing w:line="360" w:lineRule="auto"/>
        <w:ind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Программа содержит  следующие разделы:</w:t>
      </w:r>
    </w:p>
    <w:p w:rsidR="00B2043B" w:rsidRPr="00B2043B" w:rsidRDefault="00B2043B" w:rsidP="00DA5E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043B">
        <w:rPr>
          <w:rFonts w:ascii="Times New Roman" w:hAnsi="Times New Roman" w:cs="Times New Roman"/>
          <w:sz w:val="28"/>
          <w:szCs w:val="28"/>
        </w:rPr>
        <w:t xml:space="preserve">- сведения о затратах учебного времени, предусмотренного на освоение учебного предмета; </w:t>
      </w:r>
    </w:p>
    <w:p w:rsidR="00B2043B" w:rsidRPr="00B2043B" w:rsidRDefault="00B2043B" w:rsidP="00DA5E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043B">
        <w:rPr>
          <w:rFonts w:ascii="Times New Roman" w:hAnsi="Times New Roman" w:cs="Times New Roman"/>
          <w:sz w:val="28"/>
          <w:szCs w:val="28"/>
        </w:rPr>
        <w:t>- распределение учебного материала погодам обучения;</w:t>
      </w:r>
    </w:p>
    <w:p w:rsidR="00B2043B" w:rsidRPr="00B2043B" w:rsidRDefault="00B2043B" w:rsidP="00DA5E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043B">
        <w:rPr>
          <w:rFonts w:ascii="Times New Roman" w:hAnsi="Times New Roman" w:cs="Times New Roman"/>
          <w:sz w:val="28"/>
          <w:szCs w:val="28"/>
        </w:rPr>
        <w:t>- описание дидактических единиц учебного предмета;</w:t>
      </w:r>
    </w:p>
    <w:p w:rsidR="00B2043B" w:rsidRPr="00B2043B" w:rsidRDefault="00B2043B" w:rsidP="00DA5E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043B">
        <w:rPr>
          <w:rFonts w:ascii="Times New Roman" w:hAnsi="Times New Roman" w:cs="Times New Roman"/>
          <w:sz w:val="28"/>
          <w:szCs w:val="28"/>
        </w:rPr>
        <w:t xml:space="preserve">- требования к уровню подготовки обучающихся; </w:t>
      </w:r>
    </w:p>
    <w:p w:rsidR="00B2043B" w:rsidRPr="00B2043B" w:rsidRDefault="00B2043B" w:rsidP="00DA5E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043B">
        <w:rPr>
          <w:rFonts w:ascii="Times New Roman" w:hAnsi="Times New Roman" w:cs="Times New Roman"/>
          <w:sz w:val="28"/>
          <w:szCs w:val="28"/>
        </w:rPr>
        <w:t xml:space="preserve">- формы и методы контроля, система оценок; </w:t>
      </w:r>
    </w:p>
    <w:p w:rsidR="00B2043B" w:rsidRDefault="00B2043B" w:rsidP="00DA5E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043B">
        <w:rPr>
          <w:rFonts w:ascii="Times New Roman" w:hAnsi="Times New Roman" w:cs="Times New Roman"/>
          <w:sz w:val="28"/>
          <w:szCs w:val="28"/>
        </w:rPr>
        <w:lastRenderedPageBreak/>
        <w:t xml:space="preserve">- методическое обеспечение учебного процесса. </w:t>
      </w:r>
    </w:p>
    <w:p w:rsidR="00DA5EEA" w:rsidRDefault="00B2043B" w:rsidP="00DA5E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данными направлениями строится основной раздел программы «Содержание учебного предмета».</w:t>
      </w:r>
    </w:p>
    <w:p w:rsidR="00B2043B" w:rsidRDefault="00B2043B" w:rsidP="00DA5EE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7.Методы обучения</w:t>
      </w:r>
    </w:p>
    <w:p w:rsidR="00C77863" w:rsidRPr="00D80BE3" w:rsidRDefault="00C77863" w:rsidP="00DA5EEA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BE3">
        <w:rPr>
          <w:rFonts w:ascii="Times New Roman" w:hAnsi="Times New Roman" w:cs="Times New Roman"/>
          <w:sz w:val="28"/>
          <w:szCs w:val="28"/>
        </w:rPr>
        <w:t xml:space="preserve">Для достижения поставленной цели и реализации задач предмета используются следующие методы обучения: </w:t>
      </w:r>
    </w:p>
    <w:p w:rsidR="00C77863" w:rsidRPr="00D80BE3" w:rsidRDefault="00C77863" w:rsidP="00DA5EEA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BE3">
        <w:rPr>
          <w:rFonts w:ascii="Times New Roman" w:hAnsi="Times New Roman" w:cs="Times New Roman"/>
          <w:sz w:val="28"/>
          <w:szCs w:val="28"/>
        </w:rPr>
        <w:t>- словесны</w:t>
      </w:r>
      <w:r>
        <w:rPr>
          <w:rFonts w:ascii="Times New Roman" w:hAnsi="Times New Roman" w:cs="Times New Roman"/>
          <w:sz w:val="28"/>
          <w:szCs w:val="28"/>
        </w:rPr>
        <w:t>й (рассказ, беседа, объяснение);</w:t>
      </w:r>
    </w:p>
    <w:p w:rsidR="00C77863" w:rsidRPr="00D80BE3" w:rsidRDefault="00C77863" w:rsidP="00DA5EEA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BE3">
        <w:rPr>
          <w:rFonts w:ascii="Times New Roman" w:hAnsi="Times New Roman" w:cs="Times New Roman"/>
          <w:sz w:val="28"/>
          <w:szCs w:val="28"/>
        </w:rPr>
        <w:t>- нагля</w:t>
      </w:r>
      <w:r>
        <w:rPr>
          <w:rFonts w:ascii="Times New Roman" w:hAnsi="Times New Roman" w:cs="Times New Roman"/>
          <w:sz w:val="28"/>
          <w:szCs w:val="28"/>
        </w:rPr>
        <w:t>дный (наблюдение, демонстрация);</w:t>
      </w:r>
    </w:p>
    <w:p w:rsidR="00C77863" w:rsidRPr="00D80BE3" w:rsidRDefault="00C77863" w:rsidP="00DA5EEA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BE3">
        <w:rPr>
          <w:rFonts w:ascii="Times New Roman" w:hAnsi="Times New Roman" w:cs="Times New Roman"/>
          <w:sz w:val="28"/>
          <w:szCs w:val="28"/>
        </w:rPr>
        <w:t>- практический (упражнения воспроизводящие и творческие).</w:t>
      </w:r>
    </w:p>
    <w:p w:rsidR="00B2043B" w:rsidRDefault="00C77863" w:rsidP="00DA5E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863">
        <w:rPr>
          <w:rFonts w:ascii="Times New Roman" w:hAnsi="Times New Roman" w:cs="Times New Roman"/>
          <w:sz w:val="28"/>
          <w:szCs w:val="28"/>
        </w:rPr>
        <w:t>Методика работы с фольклорным ансамблем, предложенная в программе</w:t>
      </w:r>
      <w:r w:rsidR="00DA5EEA">
        <w:rPr>
          <w:rFonts w:ascii="Times New Roman" w:hAnsi="Times New Roman" w:cs="Times New Roman"/>
          <w:sz w:val="28"/>
          <w:szCs w:val="28"/>
        </w:rPr>
        <w:t>,</w:t>
      </w:r>
      <w:r w:rsidRPr="00C77863">
        <w:rPr>
          <w:rFonts w:ascii="Times New Roman" w:hAnsi="Times New Roman" w:cs="Times New Roman"/>
          <w:sz w:val="28"/>
          <w:szCs w:val="28"/>
        </w:rPr>
        <w:t xml:space="preserve"> универсальна и может работать на любом локальном стиле традиционной культуры. Она  включает в себя конкретные формы разнообразной практики, которые позволяют в полном объёме комплексно изучить традиционную культуру любой этнографической местности, реализовать методику музыкально-эстетического воспитания детей посредством фольклора. Содержание уроков</w:t>
      </w:r>
      <w:r>
        <w:rPr>
          <w:rFonts w:ascii="Times New Roman" w:hAnsi="Times New Roman" w:cs="Times New Roman"/>
          <w:sz w:val="28"/>
          <w:szCs w:val="28"/>
        </w:rPr>
        <w:t xml:space="preserve"> основано на изучении традиционного фольклора. </w:t>
      </w:r>
    </w:p>
    <w:p w:rsidR="00E0186B" w:rsidRDefault="00E25F4E" w:rsidP="00DA5EEA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8.</w:t>
      </w:r>
      <w:r w:rsidR="002852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0186B">
        <w:rPr>
          <w:rFonts w:ascii="Times New Roman" w:hAnsi="Times New Roman" w:cs="Times New Roman"/>
          <w:b/>
          <w:i/>
          <w:sz w:val="28"/>
          <w:szCs w:val="28"/>
        </w:rPr>
        <w:t>Описание материально-технических условий для реализации учебного предмета</w:t>
      </w:r>
    </w:p>
    <w:p w:rsidR="00F26072" w:rsidRPr="00F26072" w:rsidRDefault="00F26072" w:rsidP="00DA5EEA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072">
        <w:rPr>
          <w:rFonts w:ascii="Times New Roman" w:hAnsi="Times New Roman" w:cs="Times New Roman"/>
          <w:sz w:val="28"/>
          <w:szCs w:val="28"/>
        </w:rPr>
        <w:t xml:space="preserve">Минимально необходимый для реализации в рамках </w:t>
      </w:r>
      <w:r w:rsidR="006F4906"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 w:rsidRPr="00F26072">
        <w:rPr>
          <w:rFonts w:ascii="Times New Roman" w:hAnsi="Times New Roman" w:cs="Times New Roman"/>
          <w:sz w:val="28"/>
          <w:szCs w:val="28"/>
        </w:rPr>
        <w:t>про</w:t>
      </w:r>
      <w:r w:rsidR="001C457A">
        <w:rPr>
          <w:rFonts w:ascii="Times New Roman" w:hAnsi="Times New Roman" w:cs="Times New Roman"/>
          <w:sz w:val="28"/>
          <w:szCs w:val="28"/>
        </w:rPr>
        <w:t xml:space="preserve">граммы «Музыкальный фольклор» </w:t>
      </w:r>
      <w:r w:rsidR="002852E1">
        <w:rPr>
          <w:rFonts w:ascii="Times New Roman" w:hAnsi="Times New Roman" w:cs="Times New Roman"/>
          <w:sz w:val="28"/>
          <w:szCs w:val="28"/>
        </w:rPr>
        <w:t xml:space="preserve">учебного </w:t>
      </w:r>
      <w:r w:rsidRPr="00F26072">
        <w:rPr>
          <w:rFonts w:ascii="Times New Roman" w:hAnsi="Times New Roman" w:cs="Times New Roman"/>
          <w:sz w:val="28"/>
          <w:szCs w:val="28"/>
        </w:rPr>
        <w:t xml:space="preserve">предмета «Фольклорный ансамбль» перечень аудиторий, специализированных кабинетов и материально-технического обеспечения включает в себя: </w:t>
      </w:r>
    </w:p>
    <w:p w:rsidR="00F26072" w:rsidRPr="00F26072" w:rsidRDefault="00F26072" w:rsidP="00443E55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26072">
        <w:rPr>
          <w:rFonts w:ascii="Times New Roman" w:hAnsi="Times New Roman" w:cs="Times New Roman"/>
          <w:sz w:val="28"/>
          <w:szCs w:val="28"/>
        </w:rPr>
        <w:t>учебные аудитории для групповых, мелкогрупповых и индивидуальных занятий, концертный зал с роялем/фортепиано;</w:t>
      </w:r>
    </w:p>
    <w:p w:rsidR="00F26072" w:rsidRPr="00F26072" w:rsidRDefault="00F26072" w:rsidP="00443E55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звукотехническое</w:t>
      </w:r>
      <w:r w:rsidR="00697BB8">
        <w:rPr>
          <w:rFonts w:ascii="Times New Roman" w:hAnsi="Times New Roman" w:cs="Times New Roman"/>
          <w:sz w:val="28"/>
          <w:szCs w:val="28"/>
        </w:rPr>
        <w:t xml:space="preserve"> оборудование</w:t>
      </w:r>
      <w:r w:rsidRPr="00F26072">
        <w:rPr>
          <w:rFonts w:ascii="Times New Roman" w:hAnsi="Times New Roman" w:cs="Times New Roman"/>
          <w:sz w:val="28"/>
          <w:szCs w:val="28"/>
        </w:rPr>
        <w:t xml:space="preserve"> (проигрыватель пластинок и компакт дисков, магнитофон, видеомагнитофон,  персональный компьютер);</w:t>
      </w:r>
    </w:p>
    <w:p w:rsidR="00F26072" w:rsidRPr="00F26072" w:rsidRDefault="00F26072" w:rsidP="00443E55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- библиотеку и помещения</w:t>
      </w:r>
      <w:r w:rsidRPr="00F26072">
        <w:rPr>
          <w:rFonts w:ascii="Times New Roman" w:hAnsi="Times New Roman" w:cs="Times New Roman"/>
          <w:sz w:val="28"/>
          <w:szCs w:val="28"/>
        </w:rPr>
        <w:t xml:space="preserve"> для работы со специализированными материалами (фонотеку, видеотеку, фильмотеку, просмотровый видеозал/класс).</w:t>
      </w:r>
    </w:p>
    <w:p w:rsidR="00F26072" w:rsidRDefault="00F26072" w:rsidP="00510901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4F7E" w:rsidRPr="00F26072" w:rsidRDefault="009A4F7E" w:rsidP="00510901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043B" w:rsidRDefault="00443E55" w:rsidP="00443E55">
      <w:pPr>
        <w:pStyle w:val="aa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6B6973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2852E1">
        <w:rPr>
          <w:rFonts w:ascii="Times New Roman" w:hAnsi="Times New Roman" w:cs="Times New Roman"/>
          <w:b/>
          <w:sz w:val="28"/>
          <w:szCs w:val="28"/>
        </w:rPr>
        <w:t>.</w:t>
      </w:r>
      <w:r w:rsidR="006B6973">
        <w:rPr>
          <w:rFonts w:ascii="Times New Roman" w:hAnsi="Times New Roman" w:cs="Times New Roman"/>
          <w:b/>
          <w:sz w:val="28"/>
          <w:szCs w:val="28"/>
        </w:rPr>
        <w:t xml:space="preserve"> Содержание учебного предмета</w:t>
      </w:r>
    </w:p>
    <w:p w:rsidR="007A0E75" w:rsidRDefault="007A0E75" w:rsidP="00510901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6973" w:rsidRPr="006B6973" w:rsidRDefault="006B6973" w:rsidP="00443E55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6973">
        <w:rPr>
          <w:rFonts w:ascii="Times New Roman" w:hAnsi="Times New Roman" w:cs="Times New Roman"/>
          <w:b/>
          <w:i/>
          <w:sz w:val="28"/>
          <w:szCs w:val="28"/>
        </w:rPr>
        <w:t>1. Сведения о затратах учебного времени</w:t>
      </w:r>
      <w:r w:rsidRPr="006B6973">
        <w:rPr>
          <w:rFonts w:ascii="Times New Roman" w:hAnsi="Times New Roman" w:cs="Times New Roman"/>
          <w:i/>
          <w:sz w:val="28"/>
          <w:szCs w:val="28"/>
        </w:rPr>
        <w:t>,</w:t>
      </w:r>
      <w:r w:rsidR="007A0E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B6973">
        <w:rPr>
          <w:rFonts w:ascii="Times New Roman" w:hAnsi="Times New Roman" w:cs="Times New Roman"/>
          <w:sz w:val="28"/>
          <w:szCs w:val="28"/>
        </w:rPr>
        <w:t>предусмотренного на освоение учебного предмета «</w:t>
      </w:r>
      <w:r w:rsidR="00697BB8">
        <w:rPr>
          <w:rFonts w:ascii="Times New Roman" w:hAnsi="Times New Roman" w:cs="Times New Roman"/>
          <w:sz w:val="28"/>
          <w:szCs w:val="28"/>
        </w:rPr>
        <w:t>Фольклорный ансамбль</w:t>
      </w:r>
      <w:r w:rsidRPr="006B6973">
        <w:rPr>
          <w:rFonts w:ascii="Times New Roman" w:hAnsi="Times New Roman" w:cs="Times New Roman"/>
          <w:sz w:val="28"/>
          <w:szCs w:val="28"/>
        </w:rPr>
        <w:t>», на максимальную, самостоятельную нагрузку обучающихся и аудиторные занятия:</w:t>
      </w:r>
    </w:p>
    <w:p w:rsidR="005038C7" w:rsidRDefault="006B6973" w:rsidP="009A4F7E">
      <w:pPr>
        <w:spacing w:after="0" w:line="240" w:lineRule="auto"/>
        <w:ind w:left="567"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="00E25F4E">
        <w:rPr>
          <w:rFonts w:ascii="Times New Roman" w:hAnsi="Times New Roman" w:cs="Times New Roman"/>
          <w:b/>
          <w:i/>
          <w:sz w:val="28"/>
          <w:szCs w:val="28"/>
        </w:rPr>
        <w:tab/>
      </w:r>
      <w:r w:rsidR="00E25F4E"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>Таблица 3</w:t>
      </w:r>
    </w:p>
    <w:p w:rsidR="00AF5C54" w:rsidRPr="00AF5C54" w:rsidRDefault="008E3FE9" w:rsidP="009A4F7E">
      <w:pPr>
        <w:spacing w:after="0" w:line="240" w:lineRule="auto"/>
        <w:ind w:left="567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AF5C54">
        <w:rPr>
          <w:rFonts w:ascii="Times New Roman" w:hAnsi="Times New Roman" w:cs="Times New Roman"/>
          <w:sz w:val="28"/>
          <w:szCs w:val="28"/>
        </w:rPr>
        <w:t xml:space="preserve">Срок обучения – </w:t>
      </w:r>
      <w:r w:rsidR="00DA5EEA">
        <w:rPr>
          <w:rFonts w:ascii="Times New Roman" w:hAnsi="Times New Roman" w:cs="Times New Roman"/>
          <w:sz w:val="28"/>
          <w:szCs w:val="28"/>
        </w:rPr>
        <w:t>8 (</w:t>
      </w:r>
      <w:r w:rsidR="00AF5C54">
        <w:rPr>
          <w:rFonts w:ascii="Times New Roman" w:hAnsi="Times New Roman" w:cs="Times New Roman"/>
          <w:sz w:val="28"/>
          <w:szCs w:val="28"/>
        </w:rPr>
        <w:t>9</w:t>
      </w:r>
      <w:r w:rsidR="00DA5EEA">
        <w:rPr>
          <w:rFonts w:ascii="Times New Roman" w:hAnsi="Times New Roman" w:cs="Times New Roman"/>
          <w:sz w:val="28"/>
          <w:szCs w:val="28"/>
        </w:rPr>
        <w:t>)</w:t>
      </w:r>
      <w:r w:rsidR="00AF5C54">
        <w:rPr>
          <w:rFonts w:ascii="Times New Roman" w:hAnsi="Times New Roman" w:cs="Times New Roman"/>
          <w:sz w:val="28"/>
          <w:szCs w:val="28"/>
        </w:rPr>
        <w:t xml:space="preserve"> лет</w:t>
      </w:r>
    </w:p>
    <w:tbl>
      <w:tblPr>
        <w:tblStyle w:val="a4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61"/>
        <w:gridCol w:w="708"/>
        <w:gridCol w:w="709"/>
        <w:gridCol w:w="709"/>
        <w:gridCol w:w="709"/>
        <w:gridCol w:w="708"/>
        <w:gridCol w:w="709"/>
        <w:gridCol w:w="709"/>
        <w:gridCol w:w="735"/>
        <w:gridCol w:w="682"/>
      </w:tblGrid>
      <w:tr w:rsidR="00AF5C54" w:rsidTr="00443E55">
        <w:tc>
          <w:tcPr>
            <w:tcW w:w="3261" w:type="dxa"/>
          </w:tcPr>
          <w:p w:rsidR="00AF5C54" w:rsidRPr="006B6973" w:rsidRDefault="00AF5C54" w:rsidP="009A4F7E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8" w:type="dxa"/>
            <w:gridSpan w:val="9"/>
          </w:tcPr>
          <w:p w:rsidR="00AF5C54" w:rsidRDefault="00AF5C54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Распределение  по годам обучения</w:t>
            </w:r>
          </w:p>
        </w:tc>
      </w:tr>
      <w:tr w:rsidR="006B6973" w:rsidTr="00443E55">
        <w:tc>
          <w:tcPr>
            <w:tcW w:w="3261" w:type="dxa"/>
          </w:tcPr>
          <w:p w:rsidR="006B6973" w:rsidRPr="006B6973" w:rsidRDefault="006B6973" w:rsidP="00A0002E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6973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708" w:type="dxa"/>
          </w:tcPr>
          <w:p w:rsidR="006B6973" w:rsidRPr="00BE00BC" w:rsidRDefault="006B6973" w:rsidP="00DA5EE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00B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6B6973" w:rsidRPr="00BE00BC" w:rsidRDefault="006B6973" w:rsidP="00DA5EE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00BC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6B6973" w:rsidRPr="00BE00BC" w:rsidRDefault="006B6973" w:rsidP="00DA5EE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00BC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6B6973" w:rsidRPr="00BE00BC" w:rsidRDefault="006B6973" w:rsidP="00DA5EE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00BC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6B6973" w:rsidRPr="00BE00BC" w:rsidRDefault="006B6973" w:rsidP="00DA5EE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00BC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6B6973" w:rsidRPr="00BE00BC" w:rsidRDefault="006B6973" w:rsidP="00DA5EE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00BC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6B6973" w:rsidRPr="00BE00BC" w:rsidRDefault="006B6973" w:rsidP="00DA5EE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00BC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35" w:type="dxa"/>
          </w:tcPr>
          <w:p w:rsidR="006B6973" w:rsidRPr="00BE00BC" w:rsidRDefault="006B6973" w:rsidP="00DA5EE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00BC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682" w:type="dxa"/>
          </w:tcPr>
          <w:p w:rsidR="006B6973" w:rsidRPr="00BE00BC" w:rsidRDefault="006B6973" w:rsidP="00DA5EE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00BC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6B6973" w:rsidTr="00443E55">
        <w:tc>
          <w:tcPr>
            <w:tcW w:w="3261" w:type="dxa"/>
          </w:tcPr>
          <w:p w:rsidR="006B6973" w:rsidRPr="006B6973" w:rsidRDefault="006B6973" w:rsidP="00A0002E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6973">
              <w:rPr>
                <w:rFonts w:ascii="Times New Roman" w:hAnsi="Times New Roman" w:cs="Times New Roman"/>
                <w:sz w:val="28"/>
                <w:szCs w:val="28"/>
              </w:rPr>
              <w:t>Продолжительность</w:t>
            </w:r>
          </w:p>
          <w:p w:rsidR="00AF5C54" w:rsidRDefault="006B6973" w:rsidP="00A0002E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6973">
              <w:rPr>
                <w:rFonts w:ascii="Times New Roman" w:hAnsi="Times New Roman" w:cs="Times New Roman"/>
                <w:sz w:val="28"/>
                <w:szCs w:val="28"/>
              </w:rPr>
              <w:t xml:space="preserve">учебных занятий  </w:t>
            </w:r>
          </w:p>
          <w:p w:rsidR="006B6973" w:rsidRPr="006B6973" w:rsidRDefault="00AF5C54" w:rsidP="00A0002E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6B6973" w:rsidRPr="006B6973">
              <w:rPr>
                <w:rFonts w:ascii="Times New Roman" w:hAnsi="Times New Roman" w:cs="Times New Roman"/>
                <w:sz w:val="28"/>
                <w:szCs w:val="28"/>
              </w:rPr>
              <w:t>в неделях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08" w:type="dxa"/>
          </w:tcPr>
          <w:p w:rsidR="00AF5C54" w:rsidRDefault="00AF5C54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973" w:rsidRPr="006B6973" w:rsidRDefault="006B6973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6973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09" w:type="dxa"/>
          </w:tcPr>
          <w:p w:rsidR="00AF5C54" w:rsidRDefault="00AF5C54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973" w:rsidRPr="006B6973" w:rsidRDefault="006B6973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6973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9" w:type="dxa"/>
          </w:tcPr>
          <w:p w:rsidR="00AF5C54" w:rsidRDefault="00AF5C54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973" w:rsidRPr="006B6973" w:rsidRDefault="006B6973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6973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9" w:type="dxa"/>
          </w:tcPr>
          <w:p w:rsidR="00AF5C54" w:rsidRDefault="00AF5C54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973" w:rsidRPr="006B6973" w:rsidRDefault="006B6973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6973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8" w:type="dxa"/>
          </w:tcPr>
          <w:p w:rsidR="00AF5C54" w:rsidRDefault="00AF5C54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973" w:rsidRPr="006B6973" w:rsidRDefault="006B6973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6973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9" w:type="dxa"/>
          </w:tcPr>
          <w:p w:rsidR="00AF5C54" w:rsidRDefault="00AF5C54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973" w:rsidRPr="006B6973" w:rsidRDefault="006B6973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6973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9" w:type="dxa"/>
          </w:tcPr>
          <w:p w:rsidR="00AF5C54" w:rsidRDefault="00AF5C54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973" w:rsidRPr="006B6973" w:rsidRDefault="006B6973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6973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35" w:type="dxa"/>
          </w:tcPr>
          <w:p w:rsidR="00AF5C54" w:rsidRDefault="00AF5C54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973" w:rsidRPr="006B6973" w:rsidRDefault="006B6973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6973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682" w:type="dxa"/>
          </w:tcPr>
          <w:p w:rsidR="00AF5C54" w:rsidRDefault="00AF5C54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973" w:rsidRPr="006B6973" w:rsidRDefault="006B6973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6973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6B6973" w:rsidTr="00443E55">
        <w:tc>
          <w:tcPr>
            <w:tcW w:w="3261" w:type="dxa"/>
          </w:tcPr>
          <w:p w:rsidR="00AF5C54" w:rsidRDefault="006B6973" w:rsidP="00A0002E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6973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часов на </w:t>
            </w:r>
            <w:r w:rsidRPr="00DA5EEA">
              <w:rPr>
                <w:rFonts w:ascii="Times New Roman" w:hAnsi="Times New Roman" w:cs="Times New Roman"/>
                <w:sz w:val="28"/>
                <w:szCs w:val="28"/>
              </w:rPr>
              <w:t>аудиторные</w:t>
            </w:r>
            <w:r w:rsidRPr="006B6973">
              <w:rPr>
                <w:rFonts w:ascii="Times New Roman" w:hAnsi="Times New Roman" w:cs="Times New Roman"/>
                <w:sz w:val="28"/>
                <w:szCs w:val="28"/>
              </w:rPr>
              <w:t xml:space="preserve"> занятия </w:t>
            </w:r>
          </w:p>
          <w:p w:rsidR="006B6973" w:rsidRPr="006B6973" w:rsidRDefault="00AF5C54" w:rsidP="00A0002E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6B6973" w:rsidRPr="006B6973">
              <w:rPr>
                <w:rFonts w:ascii="Times New Roman" w:hAnsi="Times New Roman" w:cs="Times New Roman"/>
                <w:sz w:val="28"/>
                <w:szCs w:val="28"/>
              </w:rPr>
              <w:t>в неделю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08" w:type="dxa"/>
          </w:tcPr>
          <w:p w:rsidR="00AF5C54" w:rsidRDefault="00AF5C54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973" w:rsidRPr="006B6973" w:rsidRDefault="006B6973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697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AF5C54" w:rsidRDefault="00AF5C54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973" w:rsidRPr="006B6973" w:rsidRDefault="006B6973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697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AF5C54" w:rsidRDefault="00AF5C54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973" w:rsidRPr="006B6973" w:rsidRDefault="006B6973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697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AF5C54" w:rsidRDefault="00AF5C54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973" w:rsidRPr="006B6973" w:rsidRDefault="006B6973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697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AF5C54" w:rsidRDefault="00AF5C54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973" w:rsidRPr="006B6973" w:rsidRDefault="006B6973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697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AF5C54" w:rsidRDefault="00AF5C54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973" w:rsidRPr="006B6973" w:rsidRDefault="006B6973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697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AF5C54" w:rsidRDefault="00AF5C54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973" w:rsidRPr="006B6973" w:rsidRDefault="006B6973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697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5" w:type="dxa"/>
          </w:tcPr>
          <w:p w:rsidR="00AF5C54" w:rsidRDefault="00AF5C54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973" w:rsidRPr="006B6973" w:rsidRDefault="006B6973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697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82" w:type="dxa"/>
          </w:tcPr>
          <w:p w:rsidR="00AF5C54" w:rsidRDefault="00AF5C54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973" w:rsidRPr="006B6973" w:rsidRDefault="006B6973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697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B6973" w:rsidTr="00443E55">
        <w:tc>
          <w:tcPr>
            <w:tcW w:w="3261" w:type="dxa"/>
          </w:tcPr>
          <w:p w:rsidR="006B6973" w:rsidRPr="006B6973" w:rsidRDefault="006B6973" w:rsidP="00A0002E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6973">
              <w:rPr>
                <w:rFonts w:ascii="Times New Roman" w:hAnsi="Times New Roman" w:cs="Times New Roman"/>
                <w:sz w:val="28"/>
                <w:szCs w:val="28"/>
              </w:rPr>
              <w:t>Общее количество часов на аудиторные занятия по годам</w:t>
            </w:r>
          </w:p>
        </w:tc>
        <w:tc>
          <w:tcPr>
            <w:tcW w:w="708" w:type="dxa"/>
          </w:tcPr>
          <w:p w:rsidR="00AF5C54" w:rsidRDefault="00AF5C54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973" w:rsidRPr="006B6973" w:rsidRDefault="006B6973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6973"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709" w:type="dxa"/>
          </w:tcPr>
          <w:p w:rsidR="00AF5C54" w:rsidRDefault="00AF5C54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973" w:rsidRPr="006B6973" w:rsidRDefault="006B6973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6973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709" w:type="dxa"/>
          </w:tcPr>
          <w:p w:rsidR="00AF5C54" w:rsidRDefault="00AF5C54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973" w:rsidRPr="006B6973" w:rsidRDefault="006B6973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6973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709" w:type="dxa"/>
          </w:tcPr>
          <w:p w:rsidR="00AF5C54" w:rsidRDefault="00AF5C54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973" w:rsidRPr="006B6973" w:rsidRDefault="006B6973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6973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708" w:type="dxa"/>
          </w:tcPr>
          <w:p w:rsidR="00AF5C54" w:rsidRDefault="00AF5C54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973" w:rsidRPr="006B6973" w:rsidRDefault="006B6973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6973"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709" w:type="dxa"/>
          </w:tcPr>
          <w:p w:rsidR="00AF5C54" w:rsidRDefault="00AF5C54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973" w:rsidRPr="006B6973" w:rsidRDefault="006B6973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6973"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709" w:type="dxa"/>
          </w:tcPr>
          <w:p w:rsidR="00AF5C54" w:rsidRDefault="00AF5C54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973" w:rsidRPr="006B6973" w:rsidRDefault="006B6973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6973"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735" w:type="dxa"/>
          </w:tcPr>
          <w:p w:rsidR="00AF5C54" w:rsidRDefault="00AF5C54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973" w:rsidRPr="006B6973" w:rsidRDefault="006B6973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6973"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682" w:type="dxa"/>
          </w:tcPr>
          <w:p w:rsidR="00AF5C54" w:rsidRDefault="00AF5C54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973" w:rsidRPr="006B6973" w:rsidRDefault="006B6973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6973"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</w:tr>
      <w:tr w:rsidR="006B6973" w:rsidTr="00443E55">
        <w:tc>
          <w:tcPr>
            <w:tcW w:w="3261" w:type="dxa"/>
          </w:tcPr>
          <w:p w:rsidR="006B6973" w:rsidRPr="006B6973" w:rsidRDefault="006B6973" w:rsidP="00A0002E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6973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часов на </w:t>
            </w:r>
            <w:r w:rsidRPr="00DA5EEA">
              <w:rPr>
                <w:rFonts w:ascii="Times New Roman" w:hAnsi="Times New Roman" w:cs="Times New Roman"/>
                <w:sz w:val="28"/>
                <w:szCs w:val="28"/>
              </w:rPr>
              <w:t>внеаудиторные</w:t>
            </w:r>
            <w:r w:rsidRPr="006B6973">
              <w:rPr>
                <w:rFonts w:ascii="Times New Roman" w:hAnsi="Times New Roman" w:cs="Times New Roman"/>
                <w:sz w:val="28"/>
                <w:szCs w:val="28"/>
              </w:rPr>
              <w:t xml:space="preserve"> занятия </w:t>
            </w:r>
            <w:r w:rsidR="00AF5C5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6B6973">
              <w:rPr>
                <w:rFonts w:ascii="Times New Roman" w:hAnsi="Times New Roman" w:cs="Times New Roman"/>
                <w:sz w:val="28"/>
                <w:szCs w:val="28"/>
              </w:rPr>
              <w:t>в неделю</w:t>
            </w:r>
            <w:r w:rsidR="00AF5C5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08" w:type="dxa"/>
          </w:tcPr>
          <w:p w:rsidR="00AF5C54" w:rsidRDefault="00AF5C54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973" w:rsidRPr="006B6973" w:rsidRDefault="006B6973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697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AF5C54" w:rsidRDefault="00AF5C54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973" w:rsidRPr="006B6973" w:rsidRDefault="006B6973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697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AF5C54" w:rsidRDefault="00AF5C54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973" w:rsidRPr="006B6973" w:rsidRDefault="006B6973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697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AF5C54" w:rsidRDefault="00AF5C54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973" w:rsidRPr="006B6973" w:rsidRDefault="006B6973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697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AF5C54" w:rsidRDefault="00AF5C54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973" w:rsidRPr="006B6973" w:rsidRDefault="006B6973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697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AF5C54" w:rsidRDefault="00AF5C54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973" w:rsidRPr="006B6973" w:rsidRDefault="00A25F2E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AF5C54" w:rsidRDefault="00AF5C54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973" w:rsidRPr="006B6973" w:rsidRDefault="00A25F2E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5" w:type="dxa"/>
          </w:tcPr>
          <w:p w:rsidR="00AF5C54" w:rsidRDefault="00AF5C54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973" w:rsidRPr="006B6973" w:rsidRDefault="00A25F2E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2" w:type="dxa"/>
          </w:tcPr>
          <w:p w:rsidR="00AF5C54" w:rsidRDefault="00AF5C54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973" w:rsidRPr="006B6973" w:rsidRDefault="00A25F2E" w:rsidP="00AF5C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B6973" w:rsidTr="00A25F2E">
        <w:tc>
          <w:tcPr>
            <w:tcW w:w="3261" w:type="dxa"/>
          </w:tcPr>
          <w:p w:rsidR="006B6973" w:rsidRPr="006B6973" w:rsidRDefault="006B6973" w:rsidP="00A0002E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6973">
              <w:rPr>
                <w:rFonts w:ascii="Times New Roman" w:hAnsi="Times New Roman" w:cs="Times New Roman"/>
                <w:sz w:val="28"/>
                <w:szCs w:val="28"/>
              </w:rPr>
              <w:t>Общее количество внеаудиторных/самостоятельных занятий  по годам</w:t>
            </w:r>
          </w:p>
        </w:tc>
        <w:tc>
          <w:tcPr>
            <w:tcW w:w="708" w:type="dxa"/>
          </w:tcPr>
          <w:p w:rsidR="00AF5C54" w:rsidRDefault="00AF5C54" w:rsidP="00A25F2E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973" w:rsidRPr="006B6973" w:rsidRDefault="006B6973" w:rsidP="00A25F2E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6973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09" w:type="dxa"/>
          </w:tcPr>
          <w:p w:rsidR="00AF5C54" w:rsidRDefault="00AF5C54" w:rsidP="00A25F2E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973" w:rsidRPr="006B6973" w:rsidRDefault="00A25F2E" w:rsidP="00A25F2E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9" w:type="dxa"/>
          </w:tcPr>
          <w:p w:rsidR="00AF5C54" w:rsidRDefault="00AF5C54" w:rsidP="00A25F2E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973" w:rsidRPr="006B6973" w:rsidRDefault="00A25F2E" w:rsidP="00A25F2E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9" w:type="dxa"/>
          </w:tcPr>
          <w:p w:rsidR="00AF5C54" w:rsidRDefault="00AF5C54" w:rsidP="00A25F2E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973" w:rsidRPr="006B6973" w:rsidRDefault="00A25F2E" w:rsidP="00A25F2E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8" w:type="dxa"/>
          </w:tcPr>
          <w:p w:rsidR="00AF5C54" w:rsidRDefault="00AF5C54" w:rsidP="00A25F2E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973" w:rsidRPr="006B6973" w:rsidRDefault="00A25F2E" w:rsidP="00A25F2E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9" w:type="dxa"/>
          </w:tcPr>
          <w:p w:rsidR="00AF5C54" w:rsidRDefault="00AF5C54" w:rsidP="00A25F2E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973" w:rsidRPr="006B6973" w:rsidRDefault="00A25F2E" w:rsidP="00A25F2E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709" w:type="dxa"/>
          </w:tcPr>
          <w:p w:rsidR="00AF5C54" w:rsidRDefault="00AF5C54" w:rsidP="00A25F2E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973" w:rsidRPr="006B6973" w:rsidRDefault="00A25F2E" w:rsidP="00A25F2E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735" w:type="dxa"/>
          </w:tcPr>
          <w:p w:rsidR="00AF5C54" w:rsidRDefault="00AF5C54" w:rsidP="00A25F2E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973" w:rsidRPr="006B6973" w:rsidRDefault="00A25F2E" w:rsidP="00A25F2E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682" w:type="dxa"/>
          </w:tcPr>
          <w:p w:rsidR="00AF5C54" w:rsidRDefault="00AF5C54" w:rsidP="00A25F2E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973" w:rsidRPr="006B6973" w:rsidRDefault="00A25F2E" w:rsidP="00A25F2E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</w:tr>
      <w:tr w:rsidR="006B6973" w:rsidTr="00443E55">
        <w:tc>
          <w:tcPr>
            <w:tcW w:w="3261" w:type="dxa"/>
          </w:tcPr>
          <w:p w:rsidR="006B6973" w:rsidRPr="006B6973" w:rsidRDefault="006B6973" w:rsidP="00A0002E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6973">
              <w:rPr>
                <w:rFonts w:ascii="Times New Roman" w:hAnsi="Times New Roman" w:cs="Times New Roman"/>
                <w:sz w:val="28"/>
                <w:szCs w:val="28"/>
              </w:rPr>
              <w:t xml:space="preserve">Максимальное количество учебных занятий  в год </w:t>
            </w:r>
          </w:p>
        </w:tc>
        <w:tc>
          <w:tcPr>
            <w:tcW w:w="708" w:type="dxa"/>
          </w:tcPr>
          <w:p w:rsidR="00AF5C54" w:rsidRDefault="00AF5C54" w:rsidP="00A0002E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973" w:rsidRPr="006B6973" w:rsidRDefault="006B6973" w:rsidP="00A0002E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6973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709" w:type="dxa"/>
          </w:tcPr>
          <w:p w:rsidR="00AF5C54" w:rsidRDefault="00AF5C54" w:rsidP="00A0002E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973" w:rsidRPr="006B6973" w:rsidRDefault="006B6973" w:rsidP="00A25F2E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697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25F2E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709" w:type="dxa"/>
          </w:tcPr>
          <w:p w:rsidR="00AF5C54" w:rsidRDefault="00AF5C54" w:rsidP="00A0002E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973" w:rsidRPr="006B6973" w:rsidRDefault="006B6973" w:rsidP="00A25F2E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697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25F2E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709" w:type="dxa"/>
          </w:tcPr>
          <w:p w:rsidR="00AF5C54" w:rsidRDefault="00AF5C54" w:rsidP="00A0002E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973" w:rsidRPr="006B6973" w:rsidRDefault="006B6973" w:rsidP="00A25F2E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697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25F2E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708" w:type="dxa"/>
          </w:tcPr>
          <w:p w:rsidR="00AF5C54" w:rsidRDefault="00AF5C54" w:rsidP="00A0002E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973" w:rsidRPr="006B6973" w:rsidRDefault="00A25F2E" w:rsidP="00A25F2E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</w:t>
            </w:r>
          </w:p>
        </w:tc>
        <w:tc>
          <w:tcPr>
            <w:tcW w:w="709" w:type="dxa"/>
          </w:tcPr>
          <w:p w:rsidR="00AF5C54" w:rsidRDefault="00AF5C54" w:rsidP="00A0002E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973" w:rsidRPr="006B6973" w:rsidRDefault="00A25F2E" w:rsidP="00A0002E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231</w:t>
            </w:r>
          </w:p>
        </w:tc>
        <w:tc>
          <w:tcPr>
            <w:tcW w:w="709" w:type="dxa"/>
          </w:tcPr>
          <w:p w:rsidR="00AF5C54" w:rsidRDefault="00AF5C54" w:rsidP="00A0002E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973" w:rsidRPr="006B6973" w:rsidRDefault="006B6973" w:rsidP="00A25F2E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697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25F2E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735" w:type="dxa"/>
          </w:tcPr>
          <w:p w:rsidR="00AF5C54" w:rsidRDefault="00AF5C54" w:rsidP="00A0002E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973" w:rsidRPr="006B6973" w:rsidRDefault="006B6973" w:rsidP="00A25F2E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697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25F2E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682" w:type="dxa"/>
          </w:tcPr>
          <w:p w:rsidR="00AF5C54" w:rsidRDefault="00AF5C54" w:rsidP="00A0002E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973" w:rsidRPr="006B6973" w:rsidRDefault="006B6973" w:rsidP="00A25F2E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697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25F2E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</w:tbl>
    <w:p w:rsidR="00E95BF3" w:rsidRDefault="00E95BF3" w:rsidP="00E95BF3">
      <w:pPr>
        <w:pStyle w:val="aa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A00DCB" w:rsidRPr="007A0E75" w:rsidRDefault="00A00DCB" w:rsidP="00DA5E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E75">
        <w:rPr>
          <w:rFonts w:ascii="Times New Roman" w:hAnsi="Times New Roman" w:cs="Times New Roman"/>
          <w:sz w:val="28"/>
          <w:szCs w:val="28"/>
        </w:rPr>
        <w:lastRenderedPageBreak/>
        <w:t xml:space="preserve">Учебный материал </w:t>
      </w:r>
      <w:r w:rsidR="00697BB8" w:rsidRPr="007A0E75">
        <w:rPr>
          <w:rFonts w:ascii="Times New Roman" w:hAnsi="Times New Roman" w:cs="Times New Roman"/>
          <w:sz w:val="28"/>
          <w:szCs w:val="28"/>
        </w:rPr>
        <w:t>распределяется по годам обучения – классам. Каждый класс имеет свои дидактические задачи и объем времени, предусмотренный для освоения учебного материала.</w:t>
      </w:r>
    </w:p>
    <w:p w:rsidR="00AF5C54" w:rsidRPr="00AF5C54" w:rsidRDefault="00AF5C54" w:rsidP="00DA5EE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C54">
        <w:rPr>
          <w:rFonts w:ascii="Times New Roman" w:hAnsi="Times New Roman" w:cs="Times New Roman"/>
          <w:sz w:val="28"/>
          <w:szCs w:val="28"/>
        </w:rPr>
        <w:t xml:space="preserve">Виды аудиторных учебных занятий  по предмету «Фольклорный ансамбль»: </w:t>
      </w:r>
    </w:p>
    <w:p w:rsidR="00AF5C54" w:rsidRPr="00AF5C54" w:rsidRDefault="00AF5C54" w:rsidP="00DA5EE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C5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вокально-хоровые занятия;</w:t>
      </w:r>
    </w:p>
    <w:p w:rsidR="00AF5C54" w:rsidRPr="00AF5C54" w:rsidRDefault="00AF5C54" w:rsidP="00DA5EE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C54">
        <w:rPr>
          <w:rFonts w:ascii="Times New Roman" w:hAnsi="Times New Roman" w:cs="Times New Roman"/>
          <w:sz w:val="28"/>
          <w:szCs w:val="28"/>
        </w:rPr>
        <w:t>-осво</w:t>
      </w:r>
      <w:r>
        <w:rPr>
          <w:rFonts w:ascii="Times New Roman" w:hAnsi="Times New Roman" w:cs="Times New Roman"/>
          <w:sz w:val="28"/>
          <w:szCs w:val="28"/>
        </w:rPr>
        <w:t>ение основ народной хореографии;</w:t>
      </w:r>
    </w:p>
    <w:p w:rsidR="00AF5C54" w:rsidRPr="00AF5C54" w:rsidRDefault="00AF5C54" w:rsidP="00DA5EEA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5C54">
        <w:rPr>
          <w:rFonts w:ascii="Times New Roman" w:hAnsi="Times New Roman" w:cs="Times New Roman"/>
          <w:sz w:val="28"/>
          <w:szCs w:val="28"/>
        </w:rPr>
        <w:t xml:space="preserve">-освоение приёмов игры </w:t>
      </w:r>
      <w:r>
        <w:rPr>
          <w:rFonts w:ascii="Times New Roman" w:hAnsi="Times New Roman" w:cs="Times New Roman"/>
          <w:sz w:val="28"/>
          <w:szCs w:val="28"/>
        </w:rPr>
        <w:t>на этнографических инструментах;</w:t>
      </w:r>
    </w:p>
    <w:p w:rsidR="00AF5C54" w:rsidRPr="00AF5C54" w:rsidRDefault="00C21271" w:rsidP="00DA5EEA">
      <w:pPr>
        <w:pStyle w:val="a3"/>
        <w:spacing w:after="0" w:line="360" w:lineRule="auto"/>
        <w:ind w:left="0" w:firstLine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F5C54" w:rsidRPr="00AF5C54">
        <w:rPr>
          <w:rFonts w:ascii="Times New Roman" w:hAnsi="Times New Roman" w:cs="Times New Roman"/>
          <w:sz w:val="28"/>
          <w:szCs w:val="28"/>
        </w:rPr>
        <w:t xml:space="preserve">-постановка концертных номеров и </w:t>
      </w:r>
      <w:r w:rsidR="00AF5C54">
        <w:rPr>
          <w:rFonts w:ascii="Times New Roman" w:hAnsi="Times New Roman" w:cs="Times New Roman"/>
          <w:sz w:val="28"/>
          <w:szCs w:val="28"/>
        </w:rPr>
        <w:t>фольклорных композиций;</w:t>
      </w:r>
    </w:p>
    <w:p w:rsidR="00AF5C54" w:rsidRDefault="00510901" w:rsidP="00DA5EEA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52E1">
        <w:rPr>
          <w:rFonts w:ascii="Times New Roman" w:hAnsi="Times New Roman" w:cs="Times New Roman"/>
          <w:sz w:val="28"/>
          <w:szCs w:val="28"/>
        </w:rPr>
        <w:t xml:space="preserve"> </w:t>
      </w:r>
      <w:r w:rsidR="00AF5C54" w:rsidRPr="00AF5C54">
        <w:rPr>
          <w:rFonts w:ascii="Times New Roman" w:hAnsi="Times New Roman" w:cs="Times New Roman"/>
          <w:sz w:val="28"/>
          <w:szCs w:val="28"/>
        </w:rPr>
        <w:t>-аудио/видео демонстрация записей подлинных исполнителей народных песен  и др.</w:t>
      </w:r>
    </w:p>
    <w:p w:rsidR="00704359" w:rsidRPr="00AF5C54" w:rsidRDefault="00704359" w:rsidP="00AF5C54">
      <w:pPr>
        <w:pStyle w:val="a3"/>
        <w:spacing w:after="0" w:line="36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20876" w:rsidRDefault="00853B53" w:rsidP="00443E55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 Т</w:t>
      </w:r>
      <w:r w:rsidR="00697BB8">
        <w:rPr>
          <w:rFonts w:ascii="Times New Roman" w:hAnsi="Times New Roman" w:cs="Times New Roman"/>
          <w:b/>
          <w:i/>
          <w:sz w:val="28"/>
          <w:szCs w:val="28"/>
        </w:rPr>
        <w:t>ребования по годам обучения</w:t>
      </w:r>
    </w:p>
    <w:p w:rsidR="00704359" w:rsidRDefault="00853B53" w:rsidP="00E25F4E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A0E75">
        <w:rPr>
          <w:rFonts w:ascii="Times New Roman" w:hAnsi="Times New Roman" w:cs="Times New Roman"/>
          <w:sz w:val="28"/>
          <w:szCs w:val="28"/>
        </w:rPr>
        <w:t>Процесс изучения предмета «Фольклорный ансамбль» делится на 3 этапа обучения: подготовительный, начальный и основной. Это позволяет распределять учебный м</w:t>
      </w:r>
      <w:r w:rsidR="001C457A" w:rsidRPr="007A0E75">
        <w:rPr>
          <w:rFonts w:ascii="Times New Roman" w:hAnsi="Times New Roman" w:cs="Times New Roman"/>
          <w:sz w:val="28"/>
          <w:szCs w:val="28"/>
        </w:rPr>
        <w:t xml:space="preserve">атериал на весь период обучения </w:t>
      </w:r>
      <w:r w:rsidRPr="007A0E75">
        <w:rPr>
          <w:rFonts w:ascii="Times New Roman" w:hAnsi="Times New Roman" w:cs="Times New Roman"/>
          <w:sz w:val="28"/>
          <w:szCs w:val="28"/>
        </w:rPr>
        <w:t>соответственно возрастным возможностям учащихся.</w:t>
      </w:r>
      <w:r w:rsidR="00704359">
        <w:rPr>
          <w:rFonts w:ascii="Times New Roman" w:hAnsi="Times New Roman" w:cs="Times New Roman"/>
          <w:b/>
          <w:i/>
          <w:sz w:val="28"/>
          <w:szCs w:val="28"/>
        </w:rPr>
        <w:tab/>
      </w:r>
      <w:r w:rsidR="00704359">
        <w:rPr>
          <w:rFonts w:ascii="Times New Roman" w:hAnsi="Times New Roman" w:cs="Times New Roman"/>
          <w:b/>
          <w:i/>
          <w:sz w:val="28"/>
          <w:szCs w:val="28"/>
        </w:rPr>
        <w:tab/>
      </w:r>
      <w:r w:rsidR="00704359">
        <w:rPr>
          <w:rFonts w:ascii="Times New Roman" w:hAnsi="Times New Roman" w:cs="Times New Roman"/>
          <w:b/>
          <w:i/>
          <w:sz w:val="28"/>
          <w:szCs w:val="28"/>
        </w:rPr>
        <w:tab/>
      </w:r>
      <w:r w:rsidR="00704359">
        <w:rPr>
          <w:rFonts w:ascii="Times New Roman" w:hAnsi="Times New Roman" w:cs="Times New Roman"/>
          <w:b/>
          <w:i/>
          <w:sz w:val="28"/>
          <w:szCs w:val="28"/>
        </w:rPr>
        <w:tab/>
      </w:r>
      <w:r w:rsidR="00704359">
        <w:rPr>
          <w:rFonts w:ascii="Times New Roman" w:hAnsi="Times New Roman" w:cs="Times New Roman"/>
          <w:b/>
          <w:i/>
          <w:sz w:val="28"/>
          <w:szCs w:val="28"/>
        </w:rPr>
        <w:tab/>
      </w:r>
      <w:r w:rsidR="00704359">
        <w:rPr>
          <w:rFonts w:ascii="Times New Roman" w:hAnsi="Times New Roman" w:cs="Times New Roman"/>
          <w:b/>
          <w:i/>
          <w:sz w:val="28"/>
          <w:szCs w:val="28"/>
        </w:rPr>
        <w:tab/>
      </w:r>
      <w:r w:rsidR="00704359">
        <w:rPr>
          <w:rFonts w:ascii="Times New Roman" w:hAnsi="Times New Roman" w:cs="Times New Roman"/>
          <w:b/>
          <w:i/>
          <w:sz w:val="28"/>
          <w:szCs w:val="28"/>
        </w:rPr>
        <w:tab/>
      </w:r>
      <w:r w:rsidR="00704359">
        <w:rPr>
          <w:rFonts w:ascii="Times New Roman" w:hAnsi="Times New Roman" w:cs="Times New Roman"/>
          <w:b/>
          <w:i/>
          <w:sz w:val="28"/>
          <w:szCs w:val="28"/>
        </w:rPr>
        <w:tab/>
      </w:r>
      <w:r w:rsidR="00704359">
        <w:rPr>
          <w:rFonts w:ascii="Times New Roman" w:hAnsi="Times New Roman" w:cs="Times New Roman"/>
          <w:b/>
          <w:i/>
          <w:sz w:val="28"/>
          <w:szCs w:val="28"/>
        </w:rPr>
        <w:tab/>
      </w:r>
      <w:r w:rsidR="00704359">
        <w:rPr>
          <w:rFonts w:ascii="Times New Roman" w:hAnsi="Times New Roman" w:cs="Times New Roman"/>
          <w:b/>
          <w:i/>
          <w:sz w:val="28"/>
          <w:szCs w:val="28"/>
        </w:rPr>
        <w:tab/>
      </w:r>
      <w:r w:rsidR="00E25F4E">
        <w:rPr>
          <w:rFonts w:ascii="Times New Roman" w:hAnsi="Times New Roman" w:cs="Times New Roman"/>
          <w:b/>
          <w:i/>
          <w:sz w:val="28"/>
          <w:szCs w:val="28"/>
        </w:rPr>
        <w:tab/>
      </w:r>
      <w:r w:rsidR="00E25F4E">
        <w:rPr>
          <w:rFonts w:ascii="Times New Roman" w:hAnsi="Times New Roman" w:cs="Times New Roman"/>
          <w:b/>
          <w:i/>
          <w:sz w:val="28"/>
          <w:szCs w:val="28"/>
        </w:rPr>
        <w:tab/>
      </w:r>
      <w:r w:rsidR="00E25F4E">
        <w:rPr>
          <w:rFonts w:ascii="Times New Roman" w:hAnsi="Times New Roman" w:cs="Times New Roman"/>
          <w:b/>
          <w:i/>
          <w:sz w:val="28"/>
          <w:szCs w:val="28"/>
        </w:rPr>
        <w:tab/>
      </w:r>
      <w:r w:rsidR="00E25F4E">
        <w:rPr>
          <w:rFonts w:ascii="Times New Roman" w:hAnsi="Times New Roman" w:cs="Times New Roman"/>
          <w:b/>
          <w:i/>
          <w:sz w:val="28"/>
          <w:szCs w:val="28"/>
        </w:rPr>
        <w:tab/>
      </w:r>
      <w:r w:rsidR="00E25F4E">
        <w:rPr>
          <w:rFonts w:ascii="Times New Roman" w:hAnsi="Times New Roman" w:cs="Times New Roman"/>
          <w:b/>
          <w:i/>
          <w:sz w:val="28"/>
          <w:szCs w:val="28"/>
        </w:rPr>
        <w:tab/>
      </w:r>
      <w:r w:rsidR="00E25F4E">
        <w:rPr>
          <w:rFonts w:ascii="Times New Roman" w:hAnsi="Times New Roman" w:cs="Times New Roman"/>
          <w:b/>
          <w:i/>
          <w:sz w:val="28"/>
          <w:szCs w:val="28"/>
        </w:rPr>
        <w:tab/>
      </w:r>
      <w:r w:rsidR="00704359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7A0E75">
        <w:rPr>
          <w:rFonts w:ascii="Times New Roman" w:hAnsi="Times New Roman" w:cs="Times New Roman"/>
          <w:b/>
          <w:i/>
          <w:sz w:val="28"/>
          <w:szCs w:val="28"/>
        </w:rPr>
        <w:tab/>
      </w:r>
      <w:r w:rsidR="007A0E75">
        <w:rPr>
          <w:rFonts w:ascii="Times New Roman" w:hAnsi="Times New Roman" w:cs="Times New Roman"/>
          <w:b/>
          <w:i/>
          <w:sz w:val="28"/>
          <w:szCs w:val="28"/>
        </w:rPr>
        <w:tab/>
      </w:r>
      <w:r w:rsidR="007A0E75">
        <w:rPr>
          <w:rFonts w:ascii="Times New Roman" w:hAnsi="Times New Roman" w:cs="Times New Roman"/>
          <w:b/>
          <w:i/>
          <w:sz w:val="28"/>
          <w:szCs w:val="28"/>
        </w:rPr>
        <w:tab/>
      </w:r>
      <w:r w:rsidR="007A0E75">
        <w:rPr>
          <w:rFonts w:ascii="Times New Roman" w:hAnsi="Times New Roman" w:cs="Times New Roman"/>
          <w:b/>
          <w:i/>
          <w:sz w:val="28"/>
          <w:szCs w:val="28"/>
        </w:rPr>
        <w:tab/>
      </w:r>
      <w:r w:rsidR="007A0E75">
        <w:rPr>
          <w:rFonts w:ascii="Times New Roman" w:hAnsi="Times New Roman" w:cs="Times New Roman"/>
          <w:b/>
          <w:i/>
          <w:sz w:val="28"/>
          <w:szCs w:val="28"/>
        </w:rPr>
        <w:tab/>
      </w:r>
      <w:r w:rsidR="007A0E75">
        <w:rPr>
          <w:rFonts w:ascii="Times New Roman" w:hAnsi="Times New Roman" w:cs="Times New Roman"/>
          <w:b/>
          <w:i/>
          <w:sz w:val="28"/>
          <w:szCs w:val="28"/>
        </w:rPr>
        <w:tab/>
      </w:r>
      <w:r w:rsidR="00704359">
        <w:rPr>
          <w:rFonts w:ascii="Times New Roman" w:hAnsi="Times New Roman" w:cs="Times New Roman"/>
          <w:b/>
          <w:i/>
          <w:sz w:val="28"/>
          <w:szCs w:val="28"/>
        </w:rPr>
        <w:t>Таблица 4</w:t>
      </w:r>
    </w:p>
    <w:tbl>
      <w:tblPr>
        <w:tblStyle w:val="a4"/>
        <w:tblW w:w="9355" w:type="dxa"/>
        <w:tblInd w:w="534" w:type="dxa"/>
        <w:tblLook w:val="04A0" w:firstRow="1" w:lastRow="0" w:firstColumn="1" w:lastColumn="0" w:noHBand="0" w:noVBand="1"/>
      </w:tblPr>
      <w:tblGrid>
        <w:gridCol w:w="2683"/>
        <w:gridCol w:w="1213"/>
        <w:gridCol w:w="1691"/>
        <w:gridCol w:w="3768"/>
      </w:tblGrid>
      <w:tr w:rsidR="00704359" w:rsidRPr="000E4E7A" w:rsidTr="00443E55">
        <w:tc>
          <w:tcPr>
            <w:tcW w:w="2683" w:type="dxa"/>
          </w:tcPr>
          <w:p w:rsidR="00704359" w:rsidRPr="00853B53" w:rsidRDefault="00704359" w:rsidP="007A0E75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3B53">
              <w:rPr>
                <w:rFonts w:ascii="Times New Roman" w:hAnsi="Times New Roman" w:cs="Times New Roman"/>
                <w:b/>
                <w:sz w:val="28"/>
                <w:szCs w:val="28"/>
              </w:rPr>
              <w:t>Этапы обучения</w:t>
            </w:r>
          </w:p>
        </w:tc>
        <w:tc>
          <w:tcPr>
            <w:tcW w:w="1213" w:type="dxa"/>
          </w:tcPr>
          <w:p w:rsidR="00704359" w:rsidRPr="00853B53" w:rsidRDefault="00704359" w:rsidP="007A0E7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3B53">
              <w:rPr>
                <w:rFonts w:ascii="Times New Roman" w:hAnsi="Times New Roman" w:cs="Times New Roman"/>
                <w:b/>
                <w:sz w:val="28"/>
                <w:szCs w:val="28"/>
              </w:rPr>
              <w:t>Возраст</w:t>
            </w:r>
          </w:p>
        </w:tc>
        <w:tc>
          <w:tcPr>
            <w:tcW w:w="1691" w:type="dxa"/>
          </w:tcPr>
          <w:p w:rsidR="00704359" w:rsidRPr="00853B53" w:rsidRDefault="00704359" w:rsidP="007A0E7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3B53">
              <w:rPr>
                <w:rFonts w:ascii="Times New Roman" w:hAnsi="Times New Roman" w:cs="Times New Roman"/>
                <w:b/>
                <w:sz w:val="28"/>
                <w:szCs w:val="28"/>
              </w:rPr>
              <w:t>Срок реализации</w:t>
            </w:r>
          </w:p>
        </w:tc>
        <w:tc>
          <w:tcPr>
            <w:tcW w:w="3768" w:type="dxa"/>
          </w:tcPr>
          <w:p w:rsidR="00704359" w:rsidRPr="00853B53" w:rsidRDefault="00704359" w:rsidP="007A0E75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3B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Задачи</w:t>
            </w:r>
          </w:p>
        </w:tc>
      </w:tr>
      <w:tr w:rsidR="00704359" w:rsidRPr="000E4E7A" w:rsidTr="00443E55">
        <w:tc>
          <w:tcPr>
            <w:tcW w:w="2683" w:type="dxa"/>
          </w:tcPr>
          <w:p w:rsidR="00704359" w:rsidRPr="00704359" w:rsidRDefault="00704359" w:rsidP="007A0E75">
            <w:pPr>
              <w:pStyle w:val="aa"/>
              <w:spacing w:line="36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04359">
              <w:rPr>
                <w:rFonts w:ascii="Times New Roman" w:hAnsi="Times New Roman" w:cs="Times New Roman"/>
                <w:sz w:val="28"/>
                <w:szCs w:val="28"/>
              </w:rPr>
              <w:t>Подготовительный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704359">
              <w:rPr>
                <w:rFonts w:ascii="Times New Roman" w:hAnsi="Times New Roman" w:cs="Times New Roman"/>
                <w:sz w:val="28"/>
                <w:szCs w:val="28"/>
              </w:rPr>
              <w:t>1 класс)</w:t>
            </w:r>
          </w:p>
        </w:tc>
        <w:tc>
          <w:tcPr>
            <w:tcW w:w="1213" w:type="dxa"/>
          </w:tcPr>
          <w:p w:rsidR="00704359" w:rsidRPr="00704359" w:rsidRDefault="00704359" w:rsidP="007A0E75">
            <w:pPr>
              <w:pStyle w:val="aa"/>
              <w:spacing w:line="360" w:lineRule="auto"/>
              <w:ind w:firstLine="680"/>
              <w:rPr>
                <w:rFonts w:ascii="Times New Roman" w:hAnsi="Times New Roman" w:cs="Times New Roman"/>
                <w:sz w:val="28"/>
                <w:szCs w:val="28"/>
              </w:rPr>
            </w:pPr>
            <w:r w:rsidRPr="00704359">
              <w:rPr>
                <w:rFonts w:ascii="Times New Roman" w:hAnsi="Times New Roman" w:cs="Times New Roman"/>
                <w:sz w:val="28"/>
                <w:szCs w:val="28"/>
              </w:rPr>
              <w:t xml:space="preserve">             6-8 лет</w:t>
            </w:r>
          </w:p>
        </w:tc>
        <w:tc>
          <w:tcPr>
            <w:tcW w:w="1691" w:type="dxa"/>
          </w:tcPr>
          <w:p w:rsidR="00DA5EEA" w:rsidRDefault="00DA5EEA" w:rsidP="007A0E75">
            <w:pPr>
              <w:pStyle w:val="aa"/>
              <w:spacing w:line="360" w:lineRule="auto"/>
              <w:ind w:firstLine="1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359" w:rsidRPr="00704359" w:rsidRDefault="00704359" w:rsidP="007A0E75">
            <w:pPr>
              <w:pStyle w:val="aa"/>
              <w:spacing w:line="360" w:lineRule="auto"/>
              <w:ind w:firstLine="1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4359"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3768" w:type="dxa"/>
          </w:tcPr>
          <w:p w:rsidR="00704359" w:rsidRPr="00704359" w:rsidRDefault="001C457A" w:rsidP="007A0E75">
            <w:pPr>
              <w:pStyle w:val="aa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до</w:t>
            </w:r>
            <w:r w:rsidR="00704359" w:rsidRPr="00704359">
              <w:rPr>
                <w:rFonts w:ascii="Times New Roman" w:hAnsi="Times New Roman" w:cs="Times New Roman"/>
                <w:sz w:val="28"/>
                <w:szCs w:val="28"/>
              </w:rPr>
              <w:t xml:space="preserve">песенными  формами, </w:t>
            </w:r>
            <w:r w:rsidR="00704359">
              <w:rPr>
                <w:rFonts w:ascii="Times New Roman" w:hAnsi="Times New Roman" w:cs="Times New Roman"/>
                <w:sz w:val="28"/>
                <w:szCs w:val="28"/>
              </w:rPr>
              <w:t>с детским</w:t>
            </w:r>
            <w:r w:rsidR="00704359" w:rsidRPr="00704359">
              <w:rPr>
                <w:rFonts w:ascii="Times New Roman" w:hAnsi="Times New Roman" w:cs="Times New Roman"/>
                <w:sz w:val="28"/>
                <w:szCs w:val="28"/>
              </w:rPr>
              <w:t>, игровым и материнским фольклором</w:t>
            </w:r>
          </w:p>
        </w:tc>
      </w:tr>
      <w:tr w:rsidR="00704359" w:rsidRPr="000E4E7A" w:rsidTr="00443E55">
        <w:trPr>
          <w:trHeight w:val="1269"/>
        </w:trPr>
        <w:tc>
          <w:tcPr>
            <w:tcW w:w="2683" w:type="dxa"/>
          </w:tcPr>
          <w:p w:rsidR="00704359" w:rsidRPr="00704359" w:rsidRDefault="00704359" w:rsidP="007A0E75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4359">
              <w:rPr>
                <w:rFonts w:ascii="Times New Roman" w:hAnsi="Times New Roman" w:cs="Times New Roman"/>
                <w:sz w:val="28"/>
                <w:szCs w:val="28"/>
              </w:rPr>
              <w:t>Начальный</w:t>
            </w:r>
          </w:p>
          <w:p w:rsidR="00704359" w:rsidRPr="00704359" w:rsidRDefault="00704359" w:rsidP="007A0E75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4359">
              <w:rPr>
                <w:rFonts w:ascii="Times New Roman" w:hAnsi="Times New Roman" w:cs="Times New Roman"/>
                <w:sz w:val="28"/>
                <w:szCs w:val="28"/>
              </w:rPr>
              <w:t>(2-4 классы)</w:t>
            </w:r>
          </w:p>
        </w:tc>
        <w:tc>
          <w:tcPr>
            <w:tcW w:w="1213" w:type="dxa"/>
          </w:tcPr>
          <w:p w:rsidR="00704359" w:rsidRPr="00704359" w:rsidRDefault="00704359" w:rsidP="007A0E75">
            <w:pPr>
              <w:pStyle w:val="aa"/>
              <w:spacing w:line="360" w:lineRule="auto"/>
              <w:ind w:firstLine="680"/>
              <w:rPr>
                <w:rFonts w:ascii="Times New Roman" w:hAnsi="Times New Roman" w:cs="Times New Roman"/>
                <w:sz w:val="28"/>
                <w:szCs w:val="28"/>
              </w:rPr>
            </w:pPr>
            <w:r w:rsidRPr="00704359">
              <w:rPr>
                <w:rFonts w:ascii="Times New Roman" w:hAnsi="Times New Roman" w:cs="Times New Roman"/>
                <w:sz w:val="28"/>
                <w:szCs w:val="28"/>
              </w:rPr>
              <w:t xml:space="preserve">             9-12 лет</w:t>
            </w:r>
          </w:p>
        </w:tc>
        <w:tc>
          <w:tcPr>
            <w:tcW w:w="1691" w:type="dxa"/>
          </w:tcPr>
          <w:p w:rsidR="00DA5EEA" w:rsidRDefault="00DA5EEA" w:rsidP="007A0E75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359" w:rsidRPr="00704359" w:rsidRDefault="00704359" w:rsidP="007A0E75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4359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3768" w:type="dxa"/>
          </w:tcPr>
          <w:p w:rsidR="00704359" w:rsidRPr="00704359" w:rsidRDefault="00704359" w:rsidP="007A0E75">
            <w:pPr>
              <w:pStyle w:val="aa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4359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полученных в 1-м классе умений, навыков и знаний. Знакомство с календарными жанрами, хороводными, шуточными и плясовыми песнями.    </w:t>
            </w:r>
          </w:p>
        </w:tc>
      </w:tr>
      <w:tr w:rsidR="00704359" w:rsidRPr="000E4E7A" w:rsidTr="00443E55">
        <w:tc>
          <w:tcPr>
            <w:tcW w:w="2683" w:type="dxa"/>
          </w:tcPr>
          <w:p w:rsidR="00704359" w:rsidRPr="00704359" w:rsidRDefault="00704359" w:rsidP="007A0E75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43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Основной</w:t>
            </w:r>
          </w:p>
          <w:p w:rsidR="00704359" w:rsidRPr="00704359" w:rsidRDefault="00704359" w:rsidP="007A0E75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4359">
              <w:rPr>
                <w:rFonts w:ascii="Times New Roman" w:hAnsi="Times New Roman" w:cs="Times New Roman"/>
                <w:sz w:val="28"/>
                <w:szCs w:val="28"/>
              </w:rPr>
              <w:t>(5-8/9 классы)</w:t>
            </w:r>
          </w:p>
        </w:tc>
        <w:tc>
          <w:tcPr>
            <w:tcW w:w="1213" w:type="dxa"/>
          </w:tcPr>
          <w:p w:rsidR="00704359" w:rsidRPr="00704359" w:rsidRDefault="00704359" w:rsidP="007A0E75">
            <w:pPr>
              <w:pStyle w:val="aa"/>
              <w:spacing w:line="360" w:lineRule="auto"/>
              <w:ind w:firstLine="680"/>
              <w:rPr>
                <w:rFonts w:ascii="Times New Roman" w:hAnsi="Times New Roman" w:cs="Times New Roman"/>
                <w:sz w:val="28"/>
                <w:szCs w:val="28"/>
              </w:rPr>
            </w:pPr>
            <w:r w:rsidRPr="00704359">
              <w:rPr>
                <w:rFonts w:ascii="Times New Roman" w:hAnsi="Times New Roman" w:cs="Times New Roman"/>
                <w:sz w:val="28"/>
                <w:szCs w:val="28"/>
              </w:rPr>
              <w:t xml:space="preserve">            13-15 лет</w:t>
            </w:r>
          </w:p>
        </w:tc>
        <w:tc>
          <w:tcPr>
            <w:tcW w:w="1691" w:type="dxa"/>
          </w:tcPr>
          <w:p w:rsidR="00DA5EEA" w:rsidRDefault="00DA5EEA" w:rsidP="007A0E75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359" w:rsidRPr="00704359" w:rsidRDefault="00704359" w:rsidP="007A0E75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435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768" w:type="dxa"/>
          </w:tcPr>
          <w:p w:rsidR="00704359" w:rsidRPr="00704359" w:rsidRDefault="00704359" w:rsidP="007A0E75">
            <w:pPr>
              <w:pStyle w:val="aa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4359">
              <w:rPr>
                <w:rFonts w:ascii="Times New Roman" w:hAnsi="Times New Roman" w:cs="Times New Roman"/>
                <w:sz w:val="28"/>
                <w:szCs w:val="28"/>
              </w:rPr>
              <w:t>Комплексное освоение традиционной музыкальной культуры. Знакомство с календарными и семейно-бытовыми обрядами и приуроченными к ним песнями. Освоение областных особенностей песенного творчества России.</w:t>
            </w:r>
          </w:p>
        </w:tc>
      </w:tr>
    </w:tbl>
    <w:p w:rsidR="009A4F7E" w:rsidRDefault="009A4F7E" w:rsidP="009A4F7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C2BF5" w:rsidRDefault="00A50794" w:rsidP="009A4F7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Календарно-</w:t>
      </w:r>
      <w:r w:rsidR="002C2BF5" w:rsidRPr="002C2BF5">
        <w:rPr>
          <w:rFonts w:ascii="Times New Roman" w:hAnsi="Times New Roman" w:cs="Times New Roman"/>
          <w:b/>
          <w:i/>
          <w:sz w:val="28"/>
          <w:szCs w:val="28"/>
        </w:rPr>
        <w:t>тематические планы по годам обучения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(классам)</w:t>
      </w:r>
    </w:p>
    <w:p w:rsidR="008E3FE9" w:rsidRDefault="008E3FE9" w:rsidP="008E3FE9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E3FE9">
        <w:rPr>
          <w:rFonts w:ascii="Times New Roman" w:hAnsi="Times New Roman" w:cs="Times New Roman"/>
          <w:sz w:val="28"/>
          <w:szCs w:val="28"/>
        </w:rPr>
        <w:t xml:space="preserve">Календарно-тематические планы по годам обучения отражают последовательность изучения разделов и тем программы с указанием распределения учебных часов по разделам и темам учебного предмета. </w:t>
      </w:r>
      <w:r w:rsidRPr="008E3FE9">
        <w:rPr>
          <w:rFonts w:ascii="Times New Roman" w:hAnsi="Times New Roman" w:cs="Times New Roman"/>
          <w:sz w:val="28"/>
          <w:szCs w:val="28"/>
        </w:rPr>
        <w:tab/>
      </w:r>
      <w:r w:rsidRPr="008E3FE9">
        <w:rPr>
          <w:rFonts w:ascii="Times New Roman" w:hAnsi="Times New Roman" w:cs="Times New Roman"/>
          <w:sz w:val="28"/>
          <w:szCs w:val="28"/>
        </w:rPr>
        <w:tab/>
      </w:r>
    </w:p>
    <w:p w:rsidR="006F120F" w:rsidRPr="00B30713" w:rsidRDefault="006F120F" w:rsidP="00443E55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0713">
        <w:rPr>
          <w:rFonts w:ascii="Times New Roman" w:hAnsi="Times New Roman" w:cs="Times New Roman"/>
          <w:sz w:val="28"/>
          <w:szCs w:val="28"/>
        </w:rPr>
        <w:t>В репертуар предмета  «Фольклорный ансамбль» включаются произведения народной песенной традиции различных жанров:</w:t>
      </w:r>
    </w:p>
    <w:p w:rsidR="006F120F" w:rsidRPr="00B30713" w:rsidRDefault="006F120F" w:rsidP="0048455D">
      <w:pPr>
        <w:pStyle w:val="aa"/>
        <w:numPr>
          <w:ilvl w:val="0"/>
          <w:numId w:val="5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песни календарных праздников (</w:t>
      </w:r>
      <w:r w:rsidRPr="00B30713">
        <w:rPr>
          <w:rFonts w:ascii="Times New Roman" w:hAnsi="Times New Roman" w:cs="Times New Roman"/>
          <w:sz w:val="28"/>
          <w:szCs w:val="28"/>
        </w:rPr>
        <w:t>колядки, подблюдные, масленичные, веснянки, волочебные, троицкие, жнивные, осенние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B30713">
        <w:rPr>
          <w:rFonts w:ascii="Times New Roman" w:hAnsi="Times New Roman" w:cs="Times New Roman"/>
          <w:sz w:val="28"/>
          <w:szCs w:val="28"/>
        </w:rPr>
        <w:t>;</w:t>
      </w:r>
    </w:p>
    <w:p w:rsidR="006F120F" w:rsidRPr="00B30713" w:rsidRDefault="006F120F" w:rsidP="0048455D">
      <w:pPr>
        <w:pStyle w:val="aa"/>
        <w:numPr>
          <w:ilvl w:val="0"/>
          <w:numId w:val="5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30713">
        <w:rPr>
          <w:rFonts w:ascii="Times New Roman" w:hAnsi="Times New Roman" w:cs="Times New Roman"/>
          <w:sz w:val="28"/>
          <w:szCs w:val="28"/>
        </w:rPr>
        <w:t xml:space="preserve">песни </w:t>
      </w:r>
      <w:r>
        <w:rPr>
          <w:rFonts w:ascii="Times New Roman" w:hAnsi="Times New Roman" w:cs="Times New Roman"/>
          <w:sz w:val="28"/>
          <w:szCs w:val="28"/>
        </w:rPr>
        <w:t>свадебного обряда (</w:t>
      </w:r>
      <w:r w:rsidRPr="00B30713">
        <w:rPr>
          <w:rFonts w:ascii="Times New Roman" w:hAnsi="Times New Roman" w:cs="Times New Roman"/>
          <w:sz w:val="28"/>
          <w:szCs w:val="28"/>
        </w:rPr>
        <w:t>величальные, корильные, плясовые, лирические, плачи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B30713">
        <w:rPr>
          <w:rFonts w:ascii="Times New Roman" w:hAnsi="Times New Roman" w:cs="Times New Roman"/>
          <w:sz w:val="28"/>
          <w:szCs w:val="28"/>
        </w:rPr>
        <w:t>;</w:t>
      </w:r>
    </w:p>
    <w:p w:rsidR="006F120F" w:rsidRPr="00B30713" w:rsidRDefault="006F120F" w:rsidP="0048455D">
      <w:pPr>
        <w:pStyle w:val="aa"/>
        <w:numPr>
          <w:ilvl w:val="0"/>
          <w:numId w:val="5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30713">
        <w:rPr>
          <w:rFonts w:ascii="Times New Roman" w:hAnsi="Times New Roman" w:cs="Times New Roman"/>
          <w:sz w:val="28"/>
          <w:szCs w:val="28"/>
        </w:rPr>
        <w:t>материнский фольклор (колыбельные, пестушки, потешки, прибаутки, сказки);</w:t>
      </w:r>
    </w:p>
    <w:p w:rsidR="006F120F" w:rsidRPr="00B30713" w:rsidRDefault="006F120F" w:rsidP="0048455D">
      <w:pPr>
        <w:pStyle w:val="aa"/>
        <w:numPr>
          <w:ilvl w:val="0"/>
          <w:numId w:val="5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30713">
        <w:rPr>
          <w:rFonts w:ascii="Times New Roman" w:hAnsi="Times New Roman" w:cs="Times New Roman"/>
          <w:sz w:val="28"/>
          <w:szCs w:val="28"/>
        </w:rPr>
        <w:t xml:space="preserve">музыкальные игры; </w:t>
      </w:r>
    </w:p>
    <w:p w:rsidR="006F120F" w:rsidRPr="00B30713" w:rsidRDefault="006F120F" w:rsidP="0048455D">
      <w:pPr>
        <w:pStyle w:val="aa"/>
        <w:numPr>
          <w:ilvl w:val="0"/>
          <w:numId w:val="5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30713">
        <w:rPr>
          <w:rFonts w:ascii="Times New Roman" w:hAnsi="Times New Roman" w:cs="Times New Roman"/>
          <w:sz w:val="28"/>
          <w:szCs w:val="28"/>
        </w:rPr>
        <w:t>хороводы;</w:t>
      </w:r>
    </w:p>
    <w:p w:rsidR="006F120F" w:rsidRPr="00B30713" w:rsidRDefault="006F120F" w:rsidP="0048455D">
      <w:pPr>
        <w:pStyle w:val="aa"/>
        <w:numPr>
          <w:ilvl w:val="0"/>
          <w:numId w:val="5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30713">
        <w:rPr>
          <w:rFonts w:ascii="Times New Roman" w:hAnsi="Times New Roman" w:cs="Times New Roman"/>
          <w:sz w:val="28"/>
          <w:szCs w:val="28"/>
        </w:rPr>
        <w:t>пляски;</w:t>
      </w:r>
    </w:p>
    <w:p w:rsidR="006F120F" w:rsidRPr="00B30713" w:rsidRDefault="006F120F" w:rsidP="0048455D">
      <w:pPr>
        <w:pStyle w:val="aa"/>
        <w:numPr>
          <w:ilvl w:val="0"/>
          <w:numId w:val="5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30713">
        <w:rPr>
          <w:rFonts w:ascii="Times New Roman" w:hAnsi="Times New Roman" w:cs="Times New Roman"/>
          <w:sz w:val="28"/>
          <w:szCs w:val="28"/>
        </w:rPr>
        <w:t>лирические протяжные песни;</w:t>
      </w:r>
    </w:p>
    <w:p w:rsidR="007A0E75" w:rsidRPr="00DA5EEA" w:rsidRDefault="006F120F" w:rsidP="00DA5EEA">
      <w:pPr>
        <w:pStyle w:val="aa"/>
        <w:numPr>
          <w:ilvl w:val="0"/>
          <w:numId w:val="5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30713">
        <w:rPr>
          <w:rFonts w:ascii="Times New Roman" w:hAnsi="Times New Roman" w:cs="Times New Roman"/>
          <w:sz w:val="28"/>
          <w:szCs w:val="28"/>
        </w:rPr>
        <w:t>эпические песни (былины, исторические песни, духовные стихи, баллады).</w:t>
      </w:r>
    </w:p>
    <w:p w:rsidR="009A4F7E" w:rsidRDefault="009A4F7E" w:rsidP="00C21271">
      <w:pPr>
        <w:spacing w:line="360" w:lineRule="auto"/>
        <w:ind w:left="424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3B53" w:rsidRPr="00853B53" w:rsidRDefault="00A50794" w:rsidP="00C21271">
      <w:pPr>
        <w:spacing w:line="360" w:lineRule="auto"/>
        <w:ind w:left="424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 класс</w:t>
      </w:r>
    </w:p>
    <w:tbl>
      <w:tblPr>
        <w:tblStyle w:val="a4"/>
        <w:tblW w:w="9402" w:type="dxa"/>
        <w:tblInd w:w="534" w:type="dxa"/>
        <w:tblLook w:val="04A0" w:firstRow="1" w:lastRow="0" w:firstColumn="1" w:lastColumn="0" w:noHBand="0" w:noVBand="1"/>
      </w:tblPr>
      <w:tblGrid>
        <w:gridCol w:w="1134"/>
        <w:gridCol w:w="6520"/>
        <w:gridCol w:w="1748"/>
      </w:tblGrid>
      <w:tr w:rsidR="00853B53" w:rsidRPr="00853B53" w:rsidTr="00BE00BC">
        <w:tc>
          <w:tcPr>
            <w:tcW w:w="1134" w:type="dxa"/>
          </w:tcPr>
          <w:p w:rsidR="00853B53" w:rsidRPr="00A50794" w:rsidRDefault="00853B53" w:rsidP="00A0002E">
            <w:pPr>
              <w:spacing w:line="360" w:lineRule="auto"/>
              <w:ind w:left="-689" w:firstLine="29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79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 w:rsidR="00A0002E" w:rsidRPr="00A5079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п/п</w:t>
            </w:r>
          </w:p>
        </w:tc>
        <w:tc>
          <w:tcPr>
            <w:tcW w:w="6520" w:type="dxa"/>
          </w:tcPr>
          <w:p w:rsidR="00853B53" w:rsidRPr="00A50794" w:rsidRDefault="00853B53" w:rsidP="00DA5E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794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r w:rsidR="00034C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748" w:type="dxa"/>
          </w:tcPr>
          <w:p w:rsidR="00853B53" w:rsidRPr="00A50794" w:rsidRDefault="001C457A" w:rsidP="00A0002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  <w:r w:rsidR="00853B53" w:rsidRPr="00A5079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часов</w:t>
            </w:r>
          </w:p>
        </w:tc>
      </w:tr>
      <w:tr w:rsidR="00A50794" w:rsidRPr="00853B53" w:rsidTr="00BE00BC">
        <w:trPr>
          <w:trHeight w:val="2542"/>
        </w:trPr>
        <w:tc>
          <w:tcPr>
            <w:tcW w:w="1134" w:type="dxa"/>
          </w:tcPr>
          <w:p w:rsidR="00A50794" w:rsidRPr="00853B53" w:rsidRDefault="00A50794" w:rsidP="00A0002E">
            <w:pPr>
              <w:spacing w:line="360" w:lineRule="auto"/>
              <w:ind w:left="-675" w:firstLine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B5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A5EE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DA5EEA" w:rsidRPr="00034C3C" w:rsidRDefault="00DA5EEA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C3C">
              <w:rPr>
                <w:rFonts w:ascii="Times New Roman" w:hAnsi="Times New Roman" w:cs="Times New Roman"/>
                <w:sz w:val="28"/>
                <w:szCs w:val="28"/>
              </w:rPr>
              <w:t>Основы вокально-хоровой  работы:</w:t>
            </w:r>
            <w:r w:rsidR="002852E1" w:rsidRPr="00034C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50794" w:rsidRDefault="002852E1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4F04E4">
              <w:rPr>
                <w:rFonts w:ascii="Times New Roman" w:hAnsi="Times New Roman" w:cs="Times New Roman"/>
                <w:sz w:val="28"/>
                <w:szCs w:val="28"/>
              </w:rPr>
              <w:t>евческая установка, навыки пения стоя и сидя.  Постановка дыхания (дыхание перед началом пения, одновременный вдох и начало пения, задержка дыхания перед началом пения). Различный характер дыхания перед началом пения в зависимости от характера исполняемой песни. Смена дыхания в процессе пения, развитие навыков цепного дыхания. Выработка естественного и свободного звука, отсутствие форсирования звука. Способы формирования гласных в различных регистрах. Развитие дикционных навыков, взаимоотношение гласных и согласных в пении. Развитие подвижности артикуляционного аппарата за с</w:t>
            </w:r>
            <w:r w:rsidR="00DA5EEA">
              <w:rPr>
                <w:rFonts w:ascii="Times New Roman" w:hAnsi="Times New Roman" w:cs="Times New Roman"/>
                <w:sz w:val="28"/>
                <w:szCs w:val="28"/>
              </w:rPr>
              <w:t xml:space="preserve">чёт активизации губ и языка.  </w:t>
            </w:r>
            <w:r w:rsidR="00A50794" w:rsidRPr="00A50794">
              <w:rPr>
                <w:rFonts w:ascii="Times New Roman" w:hAnsi="Times New Roman" w:cs="Times New Roman"/>
                <w:sz w:val="28"/>
                <w:szCs w:val="28"/>
              </w:rPr>
              <w:t>Развитие диапазона</w:t>
            </w:r>
            <w:r w:rsidR="0044397C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A50794" w:rsidRPr="00A50794">
              <w:rPr>
                <w:rFonts w:ascii="Times New Roman" w:hAnsi="Times New Roman" w:cs="Times New Roman"/>
                <w:sz w:val="28"/>
                <w:szCs w:val="28"/>
              </w:rPr>
              <w:t>интонационны</w:t>
            </w:r>
            <w:r w:rsidR="0044397C">
              <w:rPr>
                <w:rFonts w:ascii="Times New Roman" w:hAnsi="Times New Roman" w:cs="Times New Roman"/>
                <w:sz w:val="28"/>
                <w:szCs w:val="28"/>
              </w:rPr>
              <w:t>х навыков. Развитие ансамблевых навыков, выработка активного унисона, ритмической устойчивости и динамической ровности в произнесение текста.</w:t>
            </w:r>
          </w:p>
          <w:p w:rsidR="001C457A" w:rsidRPr="00DA5EEA" w:rsidRDefault="0044397C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вокально-хоровой работе может быть использован следующий музыкальный материал:</w:t>
            </w:r>
            <w:r w:rsidR="005D362C">
              <w:rPr>
                <w:rFonts w:ascii="Times New Roman" w:hAnsi="Times New Roman" w:cs="Times New Roman"/>
                <w:sz w:val="28"/>
                <w:szCs w:val="28"/>
              </w:rPr>
              <w:t xml:space="preserve"> фрагменты из простейших народных песен, имитация зовов животных,</w:t>
            </w:r>
            <w:r w:rsidR="00D50765">
              <w:rPr>
                <w:rFonts w:ascii="Times New Roman" w:hAnsi="Times New Roman" w:cs="Times New Roman"/>
                <w:sz w:val="28"/>
                <w:szCs w:val="28"/>
              </w:rPr>
              <w:t xml:space="preserve"> специальные упражнения.</w:t>
            </w:r>
          </w:p>
        </w:tc>
        <w:tc>
          <w:tcPr>
            <w:tcW w:w="1748" w:type="dxa"/>
          </w:tcPr>
          <w:p w:rsidR="00A50794" w:rsidRPr="00A50794" w:rsidRDefault="00D50765" w:rsidP="00B3071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A50794" w:rsidRPr="00034C3C" w:rsidTr="00BE00BC">
        <w:trPr>
          <w:trHeight w:val="1400"/>
        </w:trPr>
        <w:tc>
          <w:tcPr>
            <w:tcW w:w="1134" w:type="dxa"/>
          </w:tcPr>
          <w:p w:rsidR="00A50794" w:rsidRPr="00034C3C" w:rsidRDefault="00A50794" w:rsidP="00A0002E">
            <w:pPr>
              <w:spacing w:line="360" w:lineRule="auto"/>
              <w:ind w:left="-675" w:firstLine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4C3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A5EEA" w:rsidRPr="00034C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A50794" w:rsidRPr="00034C3C" w:rsidRDefault="00A50794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C3C">
              <w:rPr>
                <w:rFonts w:ascii="Times New Roman" w:hAnsi="Times New Roman" w:cs="Times New Roman"/>
                <w:sz w:val="28"/>
                <w:szCs w:val="28"/>
              </w:rPr>
              <w:t>Малые фольклорные формы устной традиции: игры и считалки, дразнилки, с</w:t>
            </w:r>
            <w:r w:rsidR="00DA5EEA" w:rsidRPr="00034C3C">
              <w:rPr>
                <w:rFonts w:ascii="Times New Roman" w:hAnsi="Times New Roman" w:cs="Times New Roman"/>
                <w:sz w:val="28"/>
                <w:szCs w:val="28"/>
              </w:rPr>
              <w:t>трашилки, загадки, скороговорки</w:t>
            </w:r>
          </w:p>
        </w:tc>
        <w:tc>
          <w:tcPr>
            <w:tcW w:w="1748" w:type="dxa"/>
          </w:tcPr>
          <w:p w:rsidR="00A50794" w:rsidRPr="00034C3C" w:rsidRDefault="00A50794" w:rsidP="00B3071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4C3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50794" w:rsidRPr="00034C3C" w:rsidTr="00BE00BC">
        <w:tc>
          <w:tcPr>
            <w:tcW w:w="1134" w:type="dxa"/>
          </w:tcPr>
          <w:p w:rsidR="00A50794" w:rsidRPr="00034C3C" w:rsidRDefault="00D50765" w:rsidP="00A0002E">
            <w:pPr>
              <w:spacing w:line="360" w:lineRule="auto"/>
              <w:ind w:left="-675" w:firstLine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4C3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A5EEA" w:rsidRPr="00034C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A50794" w:rsidRPr="00034C3C" w:rsidRDefault="00A50794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C3C">
              <w:rPr>
                <w:rFonts w:ascii="Times New Roman" w:hAnsi="Times New Roman" w:cs="Times New Roman"/>
                <w:sz w:val="28"/>
                <w:szCs w:val="28"/>
              </w:rPr>
              <w:t>Музыкальные фольклорные игры (круговые формы)</w:t>
            </w:r>
          </w:p>
        </w:tc>
        <w:tc>
          <w:tcPr>
            <w:tcW w:w="1748" w:type="dxa"/>
          </w:tcPr>
          <w:p w:rsidR="00A50794" w:rsidRPr="00034C3C" w:rsidRDefault="00A50794" w:rsidP="00B3071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4C3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A50794" w:rsidRPr="00034C3C" w:rsidTr="00BE00BC">
        <w:tc>
          <w:tcPr>
            <w:tcW w:w="1134" w:type="dxa"/>
          </w:tcPr>
          <w:p w:rsidR="00A50794" w:rsidRPr="00034C3C" w:rsidRDefault="00D50765" w:rsidP="00A0002E">
            <w:pPr>
              <w:spacing w:line="360" w:lineRule="auto"/>
              <w:ind w:left="-675" w:firstLine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4C3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DA5EEA" w:rsidRPr="00034C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A50794" w:rsidRPr="00034C3C" w:rsidRDefault="00A50794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C3C">
              <w:rPr>
                <w:rFonts w:ascii="Times New Roman" w:hAnsi="Times New Roman" w:cs="Times New Roman"/>
                <w:sz w:val="28"/>
                <w:szCs w:val="28"/>
              </w:rPr>
              <w:t>Прибаутки и потешки в одного</w:t>
            </w:r>
            <w:r w:rsidR="00DA5EEA" w:rsidRPr="00034C3C">
              <w:rPr>
                <w:rFonts w:ascii="Times New Roman" w:hAnsi="Times New Roman" w:cs="Times New Roman"/>
                <w:sz w:val="28"/>
                <w:szCs w:val="28"/>
              </w:rPr>
              <w:t>лосном изложении и в сопровождении</w:t>
            </w:r>
            <w:r w:rsidRPr="00034C3C">
              <w:rPr>
                <w:rFonts w:ascii="Times New Roman" w:hAnsi="Times New Roman" w:cs="Times New Roman"/>
                <w:sz w:val="28"/>
                <w:szCs w:val="28"/>
              </w:rPr>
              <w:t xml:space="preserve"> музыкального инструмента (балалайка, гармонь)</w:t>
            </w:r>
          </w:p>
        </w:tc>
        <w:tc>
          <w:tcPr>
            <w:tcW w:w="1748" w:type="dxa"/>
          </w:tcPr>
          <w:p w:rsidR="00A50794" w:rsidRPr="00034C3C" w:rsidRDefault="00A50794" w:rsidP="00B3071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4C3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A50794" w:rsidRPr="00034C3C" w:rsidTr="00BE00BC">
        <w:tc>
          <w:tcPr>
            <w:tcW w:w="1134" w:type="dxa"/>
          </w:tcPr>
          <w:p w:rsidR="00A50794" w:rsidRPr="00034C3C" w:rsidRDefault="00D50765" w:rsidP="00A0002E">
            <w:pPr>
              <w:spacing w:line="360" w:lineRule="auto"/>
              <w:ind w:left="-675" w:firstLine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4C3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A5EEA" w:rsidRPr="00034C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A50794" w:rsidRPr="00034C3C" w:rsidRDefault="00A50794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C3C">
              <w:rPr>
                <w:rFonts w:ascii="Times New Roman" w:hAnsi="Times New Roman" w:cs="Times New Roman"/>
                <w:sz w:val="28"/>
                <w:szCs w:val="28"/>
              </w:rPr>
              <w:t>Сказки с элементами му</w:t>
            </w:r>
            <w:r w:rsidR="00A020D1" w:rsidRPr="00034C3C">
              <w:rPr>
                <w:rFonts w:ascii="Times New Roman" w:hAnsi="Times New Roman" w:cs="Times New Roman"/>
                <w:sz w:val="28"/>
                <w:szCs w:val="28"/>
              </w:rPr>
              <w:t xml:space="preserve">зицирования (простейшие попевки </w:t>
            </w:r>
            <w:r w:rsidRPr="00034C3C">
              <w:rPr>
                <w:rFonts w:ascii="Times New Roman" w:hAnsi="Times New Roman" w:cs="Times New Roman"/>
                <w:sz w:val="28"/>
                <w:szCs w:val="28"/>
              </w:rPr>
              <w:t xml:space="preserve">– характеристики героев, </w:t>
            </w:r>
            <w:r w:rsidRPr="00034C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инструментальное сопровождение)</w:t>
            </w:r>
            <w:r w:rsidR="005966B7" w:rsidRPr="00034C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48" w:type="dxa"/>
          </w:tcPr>
          <w:p w:rsidR="00A50794" w:rsidRPr="00034C3C" w:rsidRDefault="00A50794" w:rsidP="00B3071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4C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</w:tr>
      <w:tr w:rsidR="00A50794" w:rsidRPr="00034C3C" w:rsidTr="00BE00BC">
        <w:tc>
          <w:tcPr>
            <w:tcW w:w="1134" w:type="dxa"/>
          </w:tcPr>
          <w:p w:rsidR="00A50794" w:rsidRPr="00034C3C" w:rsidRDefault="00D50765" w:rsidP="00A0002E">
            <w:pPr>
              <w:spacing w:line="360" w:lineRule="auto"/>
              <w:ind w:left="-675" w:firstLine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4C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  <w:r w:rsidR="00DA5EEA" w:rsidRPr="00034C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A50794" w:rsidRPr="00034C3C" w:rsidRDefault="00A50794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C3C">
              <w:rPr>
                <w:rFonts w:ascii="Times New Roman" w:hAnsi="Times New Roman" w:cs="Times New Roman"/>
                <w:sz w:val="28"/>
                <w:szCs w:val="28"/>
              </w:rPr>
              <w:t>Игровые хороводы</w:t>
            </w:r>
            <w:r w:rsidR="007A0E75" w:rsidRPr="00034C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4C3C">
              <w:rPr>
                <w:rFonts w:ascii="Times New Roman" w:hAnsi="Times New Roman" w:cs="Times New Roman"/>
                <w:sz w:val="28"/>
                <w:szCs w:val="28"/>
              </w:rPr>
              <w:t>в одного</w:t>
            </w:r>
            <w:r w:rsidR="00DA5EEA" w:rsidRPr="00034C3C">
              <w:rPr>
                <w:rFonts w:ascii="Times New Roman" w:hAnsi="Times New Roman" w:cs="Times New Roman"/>
                <w:sz w:val="28"/>
                <w:szCs w:val="28"/>
              </w:rPr>
              <w:t>лосном изложении и в сопровождении</w:t>
            </w:r>
            <w:r w:rsidRPr="00034C3C">
              <w:rPr>
                <w:rFonts w:ascii="Times New Roman" w:hAnsi="Times New Roman" w:cs="Times New Roman"/>
                <w:sz w:val="28"/>
                <w:szCs w:val="28"/>
              </w:rPr>
              <w:t xml:space="preserve"> музыкального инструмента (балалайка, гармонь)</w:t>
            </w:r>
          </w:p>
        </w:tc>
        <w:tc>
          <w:tcPr>
            <w:tcW w:w="1748" w:type="dxa"/>
          </w:tcPr>
          <w:p w:rsidR="00A50794" w:rsidRPr="00034C3C" w:rsidRDefault="00A50794" w:rsidP="00B3071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4C3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A50794" w:rsidRPr="00034C3C" w:rsidTr="00BE00BC">
        <w:tc>
          <w:tcPr>
            <w:tcW w:w="1134" w:type="dxa"/>
          </w:tcPr>
          <w:p w:rsidR="00A50794" w:rsidRPr="00034C3C" w:rsidRDefault="00D50765" w:rsidP="00A0002E">
            <w:pPr>
              <w:spacing w:line="360" w:lineRule="auto"/>
              <w:ind w:left="-675" w:firstLine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4C3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DA5EEA" w:rsidRPr="00034C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A50794" w:rsidRPr="00034C3C" w:rsidRDefault="00A50794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C3C">
              <w:rPr>
                <w:rFonts w:ascii="Times New Roman" w:hAnsi="Times New Roman" w:cs="Times New Roman"/>
                <w:sz w:val="28"/>
                <w:szCs w:val="28"/>
              </w:rPr>
              <w:t>Колыб</w:t>
            </w:r>
            <w:r w:rsidR="00DA5EEA" w:rsidRPr="00034C3C">
              <w:rPr>
                <w:rFonts w:ascii="Times New Roman" w:hAnsi="Times New Roman" w:cs="Times New Roman"/>
                <w:sz w:val="28"/>
                <w:szCs w:val="28"/>
              </w:rPr>
              <w:t>ельные в одноголосном изложении</w:t>
            </w:r>
          </w:p>
        </w:tc>
        <w:tc>
          <w:tcPr>
            <w:tcW w:w="1748" w:type="dxa"/>
          </w:tcPr>
          <w:p w:rsidR="00A50794" w:rsidRPr="00034C3C" w:rsidRDefault="00A50794" w:rsidP="00B3071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4C3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50794" w:rsidRPr="00034C3C" w:rsidTr="00BE00BC">
        <w:tc>
          <w:tcPr>
            <w:tcW w:w="1134" w:type="dxa"/>
          </w:tcPr>
          <w:p w:rsidR="00A50794" w:rsidRPr="00034C3C" w:rsidRDefault="00D50765" w:rsidP="00A0002E">
            <w:pPr>
              <w:spacing w:line="360" w:lineRule="auto"/>
              <w:ind w:left="-675" w:firstLine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4C3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DA5EEA" w:rsidRPr="00034C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A50794" w:rsidRPr="00034C3C" w:rsidRDefault="00A50794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C3C">
              <w:rPr>
                <w:rFonts w:ascii="Times New Roman" w:hAnsi="Times New Roman" w:cs="Times New Roman"/>
                <w:sz w:val="28"/>
                <w:szCs w:val="28"/>
              </w:rPr>
              <w:t>Частушки, небылицы в одного</w:t>
            </w:r>
            <w:r w:rsidR="00DA5EEA" w:rsidRPr="00034C3C">
              <w:rPr>
                <w:rFonts w:ascii="Times New Roman" w:hAnsi="Times New Roman" w:cs="Times New Roman"/>
                <w:sz w:val="28"/>
                <w:szCs w:val="28"/>
              </w:rPr>
              <w:t>лосном изложении и сопровождении</w:t>
            </w:r>
            <w:r w:rsidRPr="00034C3C">
              <w:rPr>
                <w:rFonts w:ascii="Times New Roman" w:hAnsi="Times New Roman" w:cs="Times New Roman"/>
                <w:sz w:val="28"/>
                <w:szCs w:val="28"/>
              </w:rPr>
              <w:t xml:space="preserve"> музыкального инструмента (балалайка, гармонь)</w:t>
            </w:r>
          </w:p>
        </w:tc>
        <w:tc>
          <w:tcPr>
            <w:tcW w:w="1748" w:type="dxa"/>
          </w:tcPr>
          <w:p w:rsidR="00A50794" w:rsidRPr="00034C3C" w:rsidRDefault="00A50794" w:rsidP="00B3071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4C3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A50794" w:rsidRPr="00034C3C" w:rsidTr="00BE00BC">
        <w:tc>
          <w:tcPr>
            <w:tcW w:w="1134" w:type="dxa"/>
          </w:tcPr>
          <w:p w:rsidR="00A50794" w:rsidRPr="00034C3C" w:rsidRDefault="00D50765" w:rsidP="00A0002E">
            <w:pPr>
              <w:spacing w:line="360" w:lineRule="auto"/>
              <w:ind w:left="-675" w:firstLine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4C3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DA5EEA" w:rsidRPr="00034C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A50794" w:rsidRPr="00034C3C" w:rsidRDefault="00A50794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C3C">
              <w:rPr>
                <w:rFonts w:ascii="Times New Roman" w:hAnsi="Times New Roman" w:cs="Times New Roman"/>
                <w:sz w:val="28"/>
                <w:szCs w:val="28"/>
              </w:rPr>
              <w:t>Игра на уд</w:t>
            </w:r>
            <w:r w:rsidR="00034C3C" w:rsidRPr="00034C3C">
              <w:rPr>
                <w:rFonts w:ascii="Times New Roman" w:hAnsi="Times New Roman" w:cs="Times New Roman"/>
                <w:sz w:val="28"/>
                <w:szCs w:val="28"/>
              </w:rPr>
              <w:t>арных инструментах (ложки, трещо</w:t>
            </w:r>
            <w:r w:rsidRPr="00034C3C">
              <w:rPr>
                <w:rFonts w:ascii="Times New Roman" w:hAnsi="Times New Roman" w:cs="Times New Roman"/>
                <w:sz w:val="28"/>
                <w:szCs w:val="28"/>
              </w:rPr>
              <w:t>тки, шаркунок)</w:t>
            </w:r>
            <w:r w:rsidR="005966B7" w:rsidRPr="00034C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48" w:type="dxa"/>
          </w:tcPr>
          <w:p w:rsidR="00A50794" w:rsidRPr="00034C3C" w:rsidRDefault="00A50794" w:rsidP="00B3071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4C3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F36A9" w:rsidRPr="00034C3C" w:rsidTr="00BE00BC">
        <w:tc>
          <w:tcPr>
            <w:tcW w:w="1134" w:type="dxa"/>
          </w:tcPr>
          <w:p w:rsidR="00EF36A9" w:rsidRPr="00034C3C" w:rsidRDefault="00EF36A9" w:rsidP="00A0002E">
            <w:pPr>
              <w:spacing w:line="360" w:lineRule="auto"/>
              <w:ind w:left="-675" w:firstLine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:rsidR="00EF36A9" w:rsidRPr="00034C3C" w:rsidRDefault="00EF36A9" w:rsidP="00034C3C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34C3C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Всего</w:t>
            </w:r>
            <w:r w:rsidR="00A020D1" w:rsidRPr="00034C3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1748" w:type="dxa"/>
          </w:tcPr>
          <w:p w:rsidR="00EF36A9" w:rsidRPr="00034C3C" w:rsidRDefault="00EF36A9" w:rsidP="00B3071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4C3C"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</w:tr>
    </w:tbl>
    <w:p w:rsidR="009A4F7E" w:rsidRPr="009A4F7E" w:rsidRDefault="009A4F7E" w:rsidP="009A4F7E">
      <w:pPr>
        <w:spacing w:after="0" w:line="240" w:lineRule="auto"/>
        <w:ind w:firstLine="680"/>
        <w:rPr>
          <w:rFonts w:ascii="Times New Roman" w:hAnsi="Times New Roman" w:cs="Times New Roman"/>
          <w:sz w:val="16"/>
          <w:szCs w:val="16"/>
        </w:rPr>
      </w:pPr>
    </w:p>
    <w:p w:rsidR="00853B53" w:rsidRPr="00A0002E" w:rsidRDefault="00A0002E" w:rsidP="00A0002E">
      <w:pPr>
        <w:spacing w:after="0" w:line="360" w:lineRule="auto"/>
        <w:ind w:firstLine="6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E1F36">
        <w:rPr>
          <w:rFonts w:ascii="Times New Roman" w:hAnsi="Times New Roman" w:cs="Times New Roman"/>
          <w:b/>
          <w:sz w:val="28"/>
          <w:szCs w:val="28"/>
        </w:rPr>
        <w:t>2 класс</w:t>
      </w:r>
    </w:p>
    <w:tbl>
      <w:tblPr>
        <w:tblStyle w:val="a4"/>
        <w:tblW w:w="9463" w:type="dxa"/>
        <w:tblInd w:w="534" w:type="dxa"/>
        <w:tblLook w:val="04A0" w:firstRow="1" w:lastRow="0" w:firstColumn="1" w:lastColumn="0" w:noHBand="0" w:noVBand="1"/>
      </w:tblPr>
      <w:tblGrid>
        <w:gridCol w:w="1134"/>
        <w:gridCol w:w="6520"/>
        <w:gridCol w:w="1809"/>
      </w:tblGrid>
      <w:tr w:rsidR="00853B53" w:rsidRPr="00853B53" w:rsidTr="00BE00BC">
        <w:tc>
          <w:tcPr>
            <w:tcW w:w="1134" w:type="dxa"/>
          </w:tcPr>
          <w:p w:rsidR="00853B53" w:rsidRPr="006E1F36" w:rsidRDefault="00853B53" w:rsidP="00A0002E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6520" w:type="dxa"/>
          </w:tcPr>
          <w:p w:rsidR="00853B53" w:rsidRPr="006E1F36" w:rsidRDefault="00853B53" w:rsidP="00034C3C">
            <w:pPr>
              <w:spacing w:line="360" w:lineRule="auto"/>
              <w:ind w:firstLine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r w:rsidR="00034C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809" w:type="dxa"/>
          </w:tcPr>
          <w:p w:rsidR="00853B53" w:rsidRPr="006E1F36" w:rsidRDefault="001C457A" w:rsidP="00A0002E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  <w:r w:rsidR="00853B53" w:rsidRPr="006E1F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часов</w:t>
            </w:r>
          </w:p>
        </w:tc>
      </w:tr>
      <w:tr w:rsidR="00A50794" w:rsidRPr="00853B53" w:rsidTr="00BE00BC">
        <w:tc>
          <w:tcPr>
            <w:tcW w:w="1134" w:type="dxa"/>
          </w:tcPr>
          <w:p w:rsidR="00A50794" w:rsidRPr="00853B53" w:rsidRDefault="00A50794" w:rsidP="00A0002E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B5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34C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A50794" w:rsidRPr="00034C3C" w:rsidRDefault="00A50794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C3C">
              <w:rPr>
                <w:rFonts w:ascii="Times New Roman" w:hAnsi="Times New Roman" w:cs="Times New Roman"/>
                <w:sz w:val="28"/>
                <w:szCs w:val="28"/>
              </w:rPr>
              <w:t>Вокально-хоровая работа. Развитие диапазона, интонационные упражнения, постановка дыхания, освоение народной манеры пения.</w:t>
            </w:r>
          </w:p>
        </w:tc>
        <w:tc>
          <w:tcPr>
            <w:tcW w:w="1809" w:type="dxa"/>
          </w:tcPr>
          <w:p w:rsidR="00A50794" w:rsidRPr="00A50794" w:rsidRDefault="00A50794" w:rsidP="00A5079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0794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A50794" w:rsidRPr="00853B53" w:rsidTr="00BE00BC">
        <w:tc>
          <w:tcPr>
            <w:tcW w:w="1134" w:type="dxa"/>
          </w:tcPr>
          <w:p w:rsidR="00A50794" w:rsidRPr="00853B53" w:rsidRDefault="00A50794" w:rsidP="00A0002E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B5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34C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A50794" w:rsidRPr="00034C3C" w:rsidRDefault="00A50794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C3C">
              <w:rPr>
                <w:rFonts w:ascii="Times New Roman" w:hAnsi="Times New Roman" w:cs="Times New Roman"/>
                <w:sz w:val="28"/>
                <w:szCs w:val="28"/>
              </w:rPr>
              <w:t>Игры/музыкальные игры (повторение пройденных и разучивание новых образцов)</w:t>
            </w:r>
            <w:r w:rsidR="005966B7" w:rsidRPr="00034C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09" w:type="dxa"/>
          </w:tcPr>
          <w:p w:rsidR="00A50794" w:rsidRPr="00A50794" w:rsidRDefault="00A50794" w:rsidP="00A5079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079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50794" w:rsidRPr="00853B53" w:rsidTr="00BE00BC">
        <w:tc>
          <w:tcPr>
            <w:tcW w:w="1134" w:type="dxa"/>
          </w:tcPr>
          <w:p w:rsidR="00A50794" w:rsidRPr="00853B53" w:rsidRDefault="00A50794" w:rsidP="00A0002E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B5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034C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A50794" w:rsidRPr="00034C3C" w:rsidRDefault="00A50794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C3C">
              <w:rPr>
                <w:rFonts w:ascii="Times New Roman" w:hAnsi="Times New Roman" w:cs="Times New Roman"/>
                <w:sz w:val="28"/>
                <w:szCs w:val="28"/>
              </w:rPr>
              <w:t>Материнский фольклор</w:t>
            </w:r>
            <w:r w:rsidR="007A0E75" w:rsidRPr="00034C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4C3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A0E75" w:rsidRPr="00034C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4C3C">
              <w:rPr>
                <w:rFonts w:ascii="Times New Roman" w:hAnsi="Times New Roman" w:cs="Times New Roman"/>
                <w:sz w:val="28"/>
                <w:szCs w:val="28"/>
              </w:rPr>
              <w:t>пестушки, потешки, прибаутки</w:t>
            </w:r>
            <w:r w:rsidR="007A0E75" w:rsidRPr="00034C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4C3C">
              <w:rPr>
                <w:rFonts w:ascii="Times New Roman" w:hAnsi="Times New Roman" w:cs="Times New Roman"/>
                <w:sz w:val="28"/>
                <w:szCs w:val="28"/>
              </w:rPr>
              <w:t>в одноголосном изложении без сопровождения.</w:t>
            </w:r>
          </w:p>
        </w:tc>
        <w:tc>
          <w:tcPr>
            <w:tcW w:w="1809" w:type="dxa"/>
          </w:tcPr>
          <w:p w:rsidR="00A50794" w:rsidRPr="00A50794" w:rsidRDefault="00A50794" w:rsidP="00A5079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0794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A50794" w:rsidRPr="00853B53" w:rsidTr="00BE00BC">
        <w:tc>
          <w:tcPr>
            <w:tcW w:w="1134" w:type="dxa"/>
          </w:tcPr>
          <w:p w:rsidR="00A50794" w:rsidRPr="00853B53" w:rsidRDefault="00A50794" w:rsidP="00A0002E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B5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034C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A50794" w:rsidRPr="00034C3C" w:rsidRDefault="00A50794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C3C">
              <w:rPr>
                <w:rFonts w:ascii="Times New Roman" w:hAnsi="Times New Roman" w:cs="Times New Roman"/>
                <w:sz w:val="28"/>
                <w:szCs w:val="28"/>
              </w:rPr>
              <w:t>Материнский фольклор – колыбельные в одноголосном изл</w:t>
            </w:r>
            <w:r w:rsidR="00034C3C" w:rsidRPr="00034C3C">
              <w:rPr>
                <w:rFonts w:ascii="Times New Roman" w:hAnsi="Times New Roman" w:cs="Times New Roman"/>
                <w:sz w:val="28"/>
                <w:szCs w:val="28"/>
              </w:rPr>
              <w:t>ожении с элементами обыгрывания</w:t>
            </w:r>
          </w:p>
        </w:tc>
        <w:tc>
          <w:tcPr>
            <w:tcW w:w="1809" w:type="dxa"/>
          </w:tcPr>
          <w:p w:rsidR="00A50794" w:rsidRPr="00A50794" w:rsidRDefault="00A50794" w:rsidP="00A5079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079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50794" w:rsidRPr="00853B53" w:rsidTr="00BE00BC">
        <w:tc>
          <w:tcPr>
            <w:tcW w:w="1134" w:type="dxa"/>
          </w:tcPr>
          <w:p w:rsidR="00A50794" w:rsidRPr="00853B53" w:rsidRDefault="00A50794" w:rsidP="00A0002E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B5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034C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A50794" w:rsidRPr="00034C3C" w:rsidRDefault="00A50794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C3C">
              <w:rPr>
                <w:rFonts w:ascii="Times New Roman" w:hAnsi="Times New Roman" w:cs="Times New Roman"/>
                <w:sz w:val="28"/>
                <w:szCs w:val="28"/>
              </w:rPr>
              <w:t>Частушки и небылицы в одно-двухголо</w:t>
            </w:r>
            <w:r w:rsidR="00034C3C" w:rsidRPr="00034C3C">
              <w:rPr>
                <w:rFonts w:ascii="Times New Roman" w:hAnsi="Times New Roman" w:cs="Times New Roman"/>
                <w:sz w:val="28"/>
                <w:szCs w:val="28"/>
              </w:rPr>
              <w:t>сном изложении (терцовая втора)</w:t>
            </w:r>
          </w:p>
        </w:tc>
        <w:tc>
          <w:tcPr>
            <w:tcW w:w="1809" w:type="dxa"/>
          </w:tcPr>
          <w:p w:rsidR="00A50794" w:rsidRPr="00A50794" w:rsidRDefault="00A50794" w:rsidP="00A5079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079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50794" w:rsidRPr="00853B53" w:rsidTr="00BE00BC">
        <w:tc>
          <w:tcPr>
            <w:tcW w:w="1134" w:type="dxa"/>
          </w:tcPr>
          <w:p w:rsidR="00A50794" w:rsidRPr="00853B53" w:rsidRDefault="00A50794" w:rsidP="00A0002E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B5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034C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A50794" w:rsidRPr="00034C3C" w:rsidRDefault="00A50794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C3C">
              <w:rPr>
                <w:rFonts w:ascii="Times New Roman" w:hAnsi="Times New Roman" w:cs="Times New Roman"/>
                <w:sz w:val="28"/>
                <w:szCs w:val="28"/>
              </w:rPr>
              <w:t>Исполнение сказок и музыкальных сказок с элементами хореографии и расп</w:t>
            </w:r>
            <w:r w:rsidR="00034C3C" w:rsidRPr="00034C3C">
              <w:rPr>
                <w:rFonts w:ascii="Times New Roman" w:hAnsi="Times New Roman" w:cs="Times New Roman"/>
                <w:sz w:val="28"/>
                <w:szCs w:val="28"/>
              </w:rPr>
              <w:t>ределением по ролям  персонажей</w:t>
            </w:r>
          </w:p>
        </w:tc>
        <w:tc>
          <w:tcPr>
            <w:tcW w:w="1809" w:type="dxa"/>
          </w:tcPr>
          <w:p w:rsidR="00A50794" w:rsidRPr="00A50794" w:rsidRDefault="00A50794" w:rsidP="00A5079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079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50794" w:rsidRPr="00853B53" w:rsidTr="00BE00BC">
        <w:tc>
          <w:tcPr>
            <w:tcW w:w="1134" w:type="dxa"/>
          </w:tcPr>
          <w:p w:rsidR="00A50794" w:rsidRPr="00853B53" w:rsidRDefault="00A50794" w:rsidP="00A0002E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B5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034C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A50794" w:rsidRPr="00034C3C" w:rsidRDefault="00A50794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C3C">
              <w:rPr>
                <w:rFonts w:ascii="Times New Roman" w:hAnsi="Times New Roman" w:cs="Times New Roman"/>
                <w:sz w:val="28"/>
                <w:szCs w:val="28"/>
              </w:rPr>
              <w:t>Хороводные и плясовые песни в одно-двухголосном изложении (терцовая втора) с элементами народной хореограф</w:t>
            </w:r>
            <w:r w:rsidR="00034C3C" w:rsidRPr="00034C3C">
              <w:rPr>
                <w:rFonts w:ascii="Times New Roman" w:hAnsi="Times New Roman" w:cs="Times New Roman"/>
                <w:sz w:val="28"/>
                <w:szCs w:val="28"/>
              </w:rPr>
              <w:t>ии и музыкальным сопровождением</w:t>
            </w:r>
          </w:p>
        </w:tc>
        <w:tc>
          <w:tcPr>
            <w:tcW w:w="1809" w:type="dxa"/>
          </w:tcPr>
          <w:p w:rsidR="00A50794" w:rsidRPr="00A50794" w:rsidRDefault="00A50794" w:rsidP="00A5079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0794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A50794" w:rsidRPr="00853B53" w:rsidTr="00BE00BC">
        <w:tc>
          <w:tcPr>
            <w:tcW w:w="1134" w:type="dxa"/>
          </w:tcPr>
          <w:p w:rsidR="00A50794" w:rsidRPr="00853B53" w:rsidRDefault="00A50794" w:rsidP="00A0002E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B5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034C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A50794" w:rsidRPr="00034C3C" w:rsidRDefault="00A50794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C3C">
              <w:rPr>
                <w:rFonts w:ascii="Times New Roman" w:hAnsi="Times New Roman" w:cs="Times New Roman"/>
                <w:sz w:val="28"/>
                <w:szCs w:val="28"/>
              </w:rPr>
              <w:t>Зимние календарные песни, колядки в одноголосном изложении, с расп</w:t>
            </w:r>
            <w:r w:rsidR="00034C3C" w:rsidRPr="00034C3C">
              <w:rPr>
                <w:rFonts w:ascii="Times New Roman" w:hAnsi="Times New Roman" w:cs="Times New Roman"/>
                <w:sz w:val="28"/>
                <w:szCs w:val="28"/>
              </w:rPr>
              <w:t>ределением по ролям персонажей</w:t>
            </w:r>
          </w:p>
        </w:tc>
        <w:tc>
          <w:tcPr>
            <w:tcW w:w="1809" w:type="dxa"/>
          </w:tcPr>
          <w:p w:rsidR="00A50794" w:rsidRPr="00A50794" w:rsidRDefault="00A50794" w:rsidP="00A5079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0794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A50794" w:rsidRPr="00853B53" w:rsidTr="00BE00BC">
        <w:tc>
          <w:tcPr>
            <w:tcW w:w="1134" w:type="dxa"/>
          </w:tcPr>
          <w:p w:rsidR="00A50794" w:rsidRPr="00853B53" w:rsidRDefault="00A50794" w:rsidP="00A0002E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B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  <w:r w:rsidR="00034C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A50794" w:rsidRPr="00034C3C" w:rsidRDefault="00A50794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C3C">
              <w:rPr>
                <w:rFonts w:ascii="Times New Roman" w:hAnsi="Times New Roman" w:cs="Times New Roman"/>
                <w:sz w:val="28"/>
                <w:szCs w:val="28"/>
              </w:rPr>
              <w:t>Масленичный</w:t>
            </w:r>
            <w:r w:rsidR="007A0E75" w:rsidRPr="00034C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4C3C">
              <w:rPr>
                <w:rFonts w:ascii="Times New Roman" w:hAnsi="Times New Roman" w:cs="Times New Roman"/>
                <w:sz w:val="28"/>
                <w:szCs w:val="28"/>
              </w:rPr>
              <w:t xml:space="preserve">цикл: песни встречи и проводов Масленицы, масленичные частушки и  игровые песни. Одно-двухголосное изложение (бурдонное </w:t>
            </w:r>
            <w:r w:rsidR="00034C3C" w:rsidRPr="00034C3C">
              <w:rPr>
                <w:rFonts w:ascii="Times New Roman" w:hAnsi="Times New Roman" w:cs="Times New Roman"/>
                <w:sz w:val="28"/>
                <w:szCs w:val="28"/>
              </w:rPr>
              <w:t>многоголосие)</w:t>
            </w:r>
          </w:p>
        </w:tc>
        <w:tc>
          <w:tcPr>
            <w:tcW w:w="1809" w:type="dxa"/>
          </w:tcPr>
          <w:p w:rsidR="00A50794" w:rsidRPr="00A50794" w:rsidRDefault="00A50794" w:rsidP="00A5079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0794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A50794" w:rsidRPr="00853B53" w:rsidTr="00BE00BC">
        <w:tc>
          <w:tcPr>
            <w:tcW w:w="1134" w:type="dxa"/>
          </w:tcPr>
          <w:p w:rsidR="00A50794" w:rsidRPr="00853B53" w:rsidRDefault="006E1F36" w:rsidP="00A0002E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034C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A50794" w:rsidRPr="00034C3C" w:rsidRDefault="00A50794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C3C">
              <w:rPr>
                <w:rFonts w:ascii="Times New Roman" w:hAnsi="Times New Roman" w:cs="Times New Roman"/>
                <w:sz w:val="28"/>
                <w:szCs w:val="28"/>
              </w:rPr>
              <w:t>Весенние заклички в одноголосном изложении</w:t>
            </w:r>
          </w:p>
        </w:tc>
        <w:tc>
          <w:tcPr>
            <w:tcW w:w="1809" w:type="dxa"/>
          </w:tcPr>
          <w:p w:rsidR="00A50794" w:rsidRPr="00A50794" w:rsidRDefault="00A50794" w:rsidP="00A5079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0794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A50794" w:rsidRPr="00853B53" w:rsidTr="00BE00BC">
        <w:tc>
          <w:tcPr>
            <w:tcW w:w="1134" w:type="dxa"/>
          </w:tcPr>
          <w:p w:rsidR="00A50794" w:rsidRPr="00853B53" w:rsidRDefault="006E1F36" w:rsidP="00A0002E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034C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A50794" w:rsidRPr="00034C3C" w:rsidRDefault="00A50794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C3C">
              <w:rPr>
                <w:rFonts w:ascii="Times New Roman" w:hAnsi="Times New Roman" w:cs="Times New Roman"/>
                <w:sz w:val="28"/>
                <w:szCs w:val="28"/>
              </w:rPr>
              <w:t>Игра на ударных и духовых (свирели, окарины) народных инструментах</w:t>
            </w:r>
            <w:r w:rsidR="005966B7" w:rsidRPr="00034C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09" w:type="dxa"/>
          </w:tcPr>
          <w:p w:rsidR="00A50794" w:rsidRPr="00A50794" w:rsidRDefault="00A50794" w:rsidP="00A5079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079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F36A9" w:rsidRPr="00853B53" w:rsidTr="00BE00BC">
        <w:tc>
          <w:tcPr>
            <w:tcW w:w="1134" w:type="dxa"/>
          </w:tcPr>
          <w:p w:rsidR="00EF36A9" w:rsidRDefault="00EF36A9" w:rsidP="00A0002E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:rsidR="00EF36A9" w:rsidRPr="00A50794" w:rsidRDefault="00EF36A9" w:rsidP="00034C3C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Всего</w:t>
            </w:r>
            <w:r w:rsidR="00034C3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1809" w:type="dxa"/>
          </w:tcPr>
          <w:p w:rsidR="00EF36A9" w:rsidRPr="00A50794" w:rsidRDefault="00EF36A9" w:rsidP="00A5079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</w:tr>
    </w:tbl>
    <w:p w:rsidR="00853B53" w:rsidRPr="009A4F7E" w:rsidRDefault="00853B53" w:rsidP="009A4F7E">
      <w:pPr>
        <w:spacing w:after="0" w:line="240" w:lineRule="auto"/>
        <w:ind w:firstLine="680"/>
        <w:jc w:val="center"/>
        <w:rPr>
          <w:rFonts w:ascii="Times New Roman" w:hAnsi="Times New Roman" w:cs="Times New Roman"/>
          <w:sz w:val="16"/>
          <w:szCs w:val="16"/>
        </w:rPr>
      </w:pPr>
    </w:p>
    <w:p w:rsidR="00853B53" w:rsidRDefault="006E1F36" w:rsidP="00A0002E">
      <w:pPr>
        <w:spacing w:after="0" w:line="360" w:lineRule="auto"/>
        <w:ind w:firstLine="6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0002E">
        <w:rPr>
          <w:rFonts w:ascii="Times New Roman" w:hAnsi="Times New Roman" w:cs="Times New Roman"/>
          <w:sz w:val="28"/>
          <w:szCs w:val="28"/>
        </w:rPr>
        <w:tab/>
      </w:r>
      <w:r w:rsidR="00A0002E">
        <w:rPr>
          <w:rFonts w:ascii="Times New Roman" w:hAnsi="Times New Roman" w:cs="Times New Roman"/>
          <w:sz w:val="28"/>
          <w:szCs w:val="28"/>
        </w:rPr>
        <w:tab/>
      </w:r>
      <w:r w:rsidR="00A0002E">
        <w:rPr>
          <w:rFonts w:ascii="Times New Roman" w:hAnsi="Times New Roman" w:cs="Times New Roman"/>
          <w:sz w:val="28"/>
          <w:szCs w:val="28"/>
        </w:rPr>
        <w:tab/>
      </w:r>
      <w:r w:rsidR="00A0002E">
        <w:rPr>
          <w:rFonts w:ascii="Times New Roman" w:hAnsi="Times New Roman" w:cs="Times New Roman"/>
          <w:sz w:val="28"/>
          <w:szCs w:val="28"/>
        </w:rPr>
        <w:tab/>
      </w:r>
      <w:r w:rsidR="00A0002E">
        <w:rPr>
          <w:rFonts w:ascii="Times New Roman" w:hAnsi="Times New Roman" w:cs="Times New Roman"/>
          <w:sz w:val="28"/>
          <w:szCs w:val="28"/>
        </w:rPr>
        <w:tab/>
      </w:r>
      <w:r w:rsidR="00A0002E">
        <w:rPr>
          <w:rFonts w:ascii="Times New Roman" w:hAnsi="Times New Roman" w:cs="Times New Roman"/>
          <w:b/>
          <w:sz w:val="28"/>
          <w:szCs w:val="28"/>
        </w:rPr>
        <w:t xml:space="preserve">3 </w:t>
      </w:r>
      <w:r>
        <w:rPr>
          <w:rFonts w:ascii="Times New Roman" w:hAnsi="Times New Roman" w:cs="Times New Roman"/>
          <w:b/>
          <w:sz w:val="28"/>
          <w:szCs w:val="28"/>
        </w:rPr>
        <w:t>класс</w:t>
      </w:r>
    </w:p>
    <w:tbl>
      <w:tblPr>
        <w:tblStyle w:val="a4"/>
        <w:tblW w:w="9498" w:type="dxa"/>
        <w:tblInd w:w="534" w:type="dxa"/>
        <w:tblLook w:val="04A0" w:firstRow="1" w:lastRow="0" w:firstColumn="1" w:lastColumn="0" w:noHBand="0" w:noVBand="1"/>
      </w:tblPr>
      <w:tblGrid>
        <w:gridCol w:w="1134"/>
        <w:gridCol w:w="6520"/>
        <w:gridCol w:w="1844"/>
      </w:tblGrid>
      <w:tr w:rsidR="00853B53" w:rsidRPr="00853B53" w:rsidTr="00BE00BC">
        <w:tc>
          <w:tcPr>
            <w:tcW w:w="1134" w:type="dxa"/>
          </w:tcPr>
          <w:p w:rsidR="00853B53" w:rsidRPr="006E1F36" w:rsidRDefault="00853B53" w:rsidP="00A0002E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6520" w:type="dxa"/>
          </w:tcPr>
          <w:p w:rsidR="00853B53" w:rsidRPr="006E1F36" w:rsidRDefault="00853B53" w:rsidP="00034C3C">
            <w:pPr>
              <w:spacing w:line="360" w:lineRule="auto"/>
              <w:ind w:firstLine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844" w:type="dxa"/>
          </w:tcPr>
          <w:p w:rsidR="00853B53" w:rsidRPr="006E1F36" w:rsidRDefault="001C457A" w:rsidP="00A0002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  <w:r w:rsidR="00853B53" w:rsidRPr="006E1F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часов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853B53" w:rsidRDefault="006E1F36" w:rsidP="00A0002E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B5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34C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6E1F36" w:rsidRDefault="006E1F36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Вокально-хоровая работа. Развитие диапазона, интонационные упражнения, постановка дыхания,</w:t>
            </w:r>
            <w:r w:rsidR="00034C3C">
              <w:rPr>
                <w:rFonts w:ascii="Times New Roman" w:hAnsi="Times New Roman" w:cs="Times New Roman"/>
                <w:sz w:val="28"/>
                <w:szCs w:val="28"/>
              </w:rPr>
              <w:t xml:space="preserve"> освоение народной манеры пения</w:t>
            </w:r>
          </w:p>
        </w:tc>
        <w:tc>
          <w:tcPr>
            <w:tcW w:w="1844" w:type="dxa"/>
          </w:tcPr>
          <w:p w:rsidR="006E1F36" w:rsidRPr="006E1F36" w:rsidRDefault="006E1F36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853B53" w:rsidRDefault="006E1F36" w:rsidP="00A0002E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B5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34C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6E1F36" w:rsidRDefault="006E1F36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Музыкальные игры (повторение пройденных и разучивание новых образцов)</w:t>
            </w:r>
          </w:p>
        </w:tc>
        <w:tc>
          <w:tcPr>
            <w:tcW w:w="1844" w:type="dxa"/>
          </w:tcPr>
          <w:p w:rsidR="006E1F36" w:rsidRPr="006E1F36" w:rsidRDefault="006E1F36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853B53" w:rsidRDefault="006E1F36" w:rsidP="00A0002E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B5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034C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6E1F36" w:rsidRDefault="006E1F36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Музыкальные сказки с распределением по ролям персонажей и театрализованной пос</w:t>
            </w:r>
            <w:r w:rsidR="00034C3C">
              <w:rPr>
                <w:rFonts w:ascii="Times New Roman" w:hAnsi="Times New Roman" w:cs="Times New Roman"/>
                <w:sz w:val="28"/>
                <w:szCs w:val="28"/>
              </w:rPr>
              <w:t>тановкой</w:t>
            </w:r>
          </w:p>
        </w:tc>
        <w:tc>
          <w:tcPr>
            <w:tcW w:w="1844" w:type="dxa"/>
          </w:tcPr>
          <w:p w:rsidR="006E1F36" w:rsidRPr="006E1F36" w:rsidRDefault="006E1F36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853B53" w:rsidRDefault="006E1F36" w:rsidP="00A0002E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B5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034C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6E1F36" w:rsidRDefault="00A020D1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Хороводные и хороводно-</w:t>
            </w:r>
            <w:r w:rsidR="006E1F36" w:rsidRPr="006E1F36">
              <w:rPr>
                <w:rFonts w:ascii="Times New Roman" w:hAnsi="Times New Roman" w:cs="Times New Roman"/>
                <w:sz w:val="28"/>
                <w:szCs w:val="28"/>
              </w:rPr>
              <w:t>игровые песни в двухголосном изложении без сопровождения,</w:t>
            </w:r>
            <w:r w:rsidR="00034C3C">
              <w:rPr>
                <w:rFonts w:ascii="Times New Roman" w:hAnsi="Times New Roman" w:cs="Times New Roman"/>
                <w:sz w:val="28"/>
                <w:szCs w:val="28"/>
              </w:rPr>
              <w:t xml:space="preserve"> с хореографическими элементами</w:t>
            </w:r>
          </w:p>
        </w:tc>
        <w:tc>
          <w:tcPr>
            <w:tcW w:w="1844" w:type="dxa"/>
          </w:tcPr>
          <w:p w:rsidR="006E1F36" w:rsidRPr="006E1F36" w:rsidRDefault="006E1F36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853B53" w:rsidRDefault="006E1F36" w:rsidP="00A0002E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B5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034C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6E1F36" w:rsidRDefault="006E1F36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Шуточные и плясовые песни в двухголосном изложении без сопровождения,</w:t>
            </w:r>
            <w:r w:rsidR="00034C3C">
              <w:rPr>
                <w:rFonts w:ascii="Times New Roman" w:hAnsi="Times New Roman" w:cs="Times New Roman"/>
                <w:sz w:val="28"/>
                <w:szCs w:val="28"/>
              </w:rPr>
              <w:t xml:space="preserve"> с хореографическими элементами</w:t>
            </w:r>
          </w:p>
        </w:tc>
        <w:tc>
          <w:tcPr>
            <w:tcW w:w="1844" w:type="dxa"/>
          </w:tcPr>
          <w:p w:rsidR="006E1F36" w:rsidRPr="006E1F36" w:rsidRDefault="006E1F36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853B53" w:rsidRDefault="006E1F36" w:rsidP="00A0002E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B5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034C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6E1F36" w:rsidRDefault="006E1F36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 xml:space="preserve">Частушки, шуточные припевки, небылицы в двухголосном изложении с сопровождением и </w:t>
            </w:r>
            <w:r w:rsidRPr="006E1F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="00A020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1F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cappella</w:t>
            </w:r>
            <w:r w:rsidR="00034C3C">
              <w:rPr>
                <w:rFonts w:ascii="Times New Roman" w:hAnsi="Times New Roman" w:cs="Times New Roman"/>
                <w:sz w:val="28"/>
                <w:szCs w:val="28"/>
              </w:rPr>
              <w:t>, с элементами движения</w:t>
            </w:r>
          </w:p>
        </w:tc>
        <w:tc>
          <w:tcPr>
            <w:tcW w:w="1844" w:type="dxa"/>
          </w:tcPr>
          <w:p w:rsidR="006E1F36" w:rsidRPr="006E1F36" w:rsidRDefault="006E1F36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853B53" w:rsidRDefault="006E1F36" w:rsidP="00A0002E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B5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034C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6E1F36" w:rsidRDefault="006E1F36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Песни святочного периода –</w:t>
            </w:r>
            <w:r w:rsidR="00A020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колядки, подблюдные, христославия, святочные хороводы в двухголосн</w:t>
            </w:r>
            <w:r w:rsidR="00034C3C">
              <w:rPr>
                <w:rFonts w:ascii="Times New Roman" w:hAnsi="Times New Roman" w:cs="Times New Roman"/>
                <w:sz w:val="28"/>
                <w:szCs w:val="28"/>
              </w:rPr>
              <w:t>ом изложении без сопровождения</w:t>
            </w:r>
          </w:p>
        </w:tc>
        <w:tc>
          <w:tcPr>
            <w:tcW w:w="1844" w:type="dxa"/>
          </w:tcPr>
          <w:p w:rsidR="006E1F36" w:rsidRPr="006E1F36" w:rsidRDefault="006E1F36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853B53" w:rsidRDefault="006E1F36" w:rsidP="00A0002E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B5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034C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6E1F36" w:rsidRDefault="006E1F36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Масленичный обряд  - Проводы Масленицы. Песни, частушки, прибаутки и пляс</w:t>
            </w:r>
            <w:r w:rsidR="00034C3C">
              <w:rPr>
                <w:rFonts w:ascii="Times New Roman" w:hAnsi="Times New Roman" w:cs="Times New Roman"/>
                <w:sz w:val="28"/>
                <w:szCs w:val="28"/>
              </w:rPr>
              <w:t>ки. Театрализованная постановка</w:t>
            </w:r>
          </w:p>
        </w:tc>
        <w:tc>
          <w:tcPr>
            <w:tcW w:w="1844" w:type="dxa"/>
          </w:tcPr>
          <w:p w:rsidR="006E1F36" w:rsidRPr="006E1F36" w:rsidRDefault="006E1F36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6E1F36" w:rsidRPr="00853B53" w:rsidTr="00BE00BC">
        <w:trPr>
          <w:trHeight w:val="370"/>
        </w:trPr>
        <w:tc>
          <w:tcPr>
            <w:tcW w:w="1134" w:type="dxa"/>
          </w:tcPr>
          <w:p w:rsidR="006E1F36" w:rsidRPr="006E1F36" w:rsidRDefault="006E1F36" w:rsidP="00A0002E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034C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6E1F36" w:rsidRDefault="006E1F36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Весенние заклички и хороводы в одно-двухголосном изложении без сопровож</w:t>
            </w:r>
            <w:r w:rsidR="00034C3C">
              <w:rPr>
                <w:rFonts w:ascii="Times New Roman" w:hAnsi="Times New Roman" w:cs="Times New Roman"/>
                <w:sz w:val="28"/>
                <w:szCs w:val="28"/>
              </w:rPr>
              <w:t>дения, с элементами хореографии</w:t>
            </w:r>
          </w:p>
        </w:tc>
        <w:tc>
          <w:tcPr>
            <w:tcW w:w="1844" w:type="dxa"/>
          </w:tcPr>
          <w:p w:rsidR="006E1F36" w:rsidRPr="006E1F36" w:rsidRDefault="006E1F36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6E1F36" w:rsidRPr="00853B53" w:rsidTr="00BE00BC">
        <w:trPr>
          <w:trHeight w:val="370"/>
        </w:trPr>
        <w:tc>
          <w:tcPr>
            <w:tcW w:w="1134" w:type="dxa"/>
          </w:tcPr>
          <w:p w:rsidR="006E1F36" w:rsidRPr="006E1F36" w:rsidRDefault="006E1F36" w:rsidP="00A0002E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  <w:r w:rsidR="00034C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6E1F36" w:rsidRDefault="006E1F36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Освоение импровизационных приёмов на материале пройденных жанров народной песни</w:t>
            </w:r>
          </w:p>
        </w:tc>
        <w:tc>
          <w:tcPr>
            <w:tcW w:w="1844" w:type="dxa"/>
          </w:tcPr>
          <w:p w:rsidR="006E1F36" w:rsidRPr="006E1F36" w:rsidRDefault="006E1F36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E1F36" w:rsidRPr="00853B53" w:rsidTr="00BE00BC">
        <w:trPr>
          <w:trHeight w:val="370"/>
        </w:trPr>
        <w:tc>
          <w:tcPr>
            <w:tcW w:w="1134" w:type="dxa"/>
          </w:tcPr>
          <w:p w:rsidR="006E1F36" w:rsidRPr="006E1F36" w:rsidRDefault="00034C3C" w:rsidP="00A0002E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6520" w:type="dxa"/>
          </w:tcPr>
          <w:p w:rsidR="006E1F36" w:rsidRPr="006E1F36" w:rsidRDefault="006E1F36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Игра на народных музыкальных инструментах. Ударные («дрова»), духовые (кугиклы и калюки), струнные (балалайка)</w:t>
            </w:r>
          </w:p>
        </w:tc>
        <w:tc>
          <w:tcPr>
            <w:tcW w:w="1844" w:type="dxa"/>
          </w:tcPr>
          <w:p w:rsidR="006E1F36" w:rsidRPr="006E1F36" w:rsidRDefault="006E1F36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F36A9" w:rsidRPr="00853B53" w:rsidTr="00BE00BC">
        <w:trPr>
          <w:trHeight w:val="370"/>
        </w:trPr>
        <w:tc>
          <w:tcPr>
            <w:tcW w:w="1134" w:type="dxa"/>
          </w:tcPr>
          <w:p w:rsidR="00EF36A9" w:rsidRPr="006E1F36" w:rsidRDefault="00EF36A9" w:rsidP="00A0002E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:rsidR="00EF36A9" w:rsidRPr="006E1F36" w:rsidRDefault="00EF36A9" w:rsidP="00034C3C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Всего</w:t>
            </w:r>
            <w:r w:rsidR="00A020D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1844" w:type="dxa"/>
          </w:tcPr>
          <w:p w:rsidR="00EF36A9" w:rsidRPr="006E1F36" w:rsidRDefault="00EF36A9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</w:tr>
    </w:tbl>
    <w:p w:rsidR="007A0E75" w:rsidRPr="009A4F7E" w:rsidRDefault="007A0E75" w:rsidP="009A4F7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0002E" w:rsidRPr="00A0002E" w:rsidRDefault="006E1F36" w:rsidP="00A0002E">
      <w:pPr>
        <w:spacing w:after="0" w:line="360" w:lineRule="auto"/>
        <w:ind w:firstLine="6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0002E">
        <w:rPr>
          <w:rFonts w:ascii="Times New Roman" w:hAnsi="Times New Roman" w:cs="Times New Roman"/>
          <w:sz w:val="28"/>
          <w:szCs w:val="28"/>
        </w:rPr>
        <w:tab/>
      </w:r>
      <w:r w:rsidR="00A0002E">
        <w:rPr>
          <w:rFonts w:ascii="Times New Roman" w:hAnsi="Times New Roman" w:cs="Times New Roman"/>
          <w:sz w:val="28"/>
          <w:szCs w:val="28"/>
        </w:rPr>
        <w:tab/>
      </w:r>
      <w:r w:rsidR="00A0002E">
        <w:rPr>
          <w:rFonts w:ascii="Times New Roman" w:hAnsi="Times New Roman" w:cs="Times New Roman"/>
          <w:sz w:val="28"/>
          <w:szCs w:val="28"/>
        </w:rPr>
        <w:tab/>
      </w:r>
      <w:r w:rsidR="00A0002E">
        <w:rPr>
          <w:rFonts w:ascii="Times New Roman" w:hAnsi="Times New Roman" w:cs="Times New Roman"/>
          <w:sz w:val="28"/>
          <w:szCs w:val="28"/>
        </w:rPr>
        <w:tab/>
      </w:r>
      <w:r w:rsidR="00A0002E">
        <w:rPr>
          <w:rFonts w:ascii="Times New Roman" w:hAnsi="Times New Roman" w:cs="Times New Roman"/>
          <w:sz w:val="28"/>
          <w:szCs w:val="28"/>
        </w:rPr>
        <w:tab/>
      </w:r>
      <w:r w:rsidR="00A0002E">
        <w:rPr>
          <w:rFonts w:ascii="Times New Roman" w:hAnsi="Times New Roman" w:cs="Times New Roman"/>
          <w:b/>
          <w:sz w:val="28"/>
          <w:szCs w:val="28"/>
        </w:rPr>
        <w:t xml:space="preserve">4 </w:t>
      </w:r>
      <w:r>
        <w:rPr>
          <w:rFonts w:ascii="Times New Roman" w:hAnsi="Times New Roman" w:cs="Times New Roman"/>
          <w:b/>
          <w:sz w:val="28"/>
          <w:szCs w:val="28"/>
        </w:rPr>
        <w:t>класс</w:t>
      </w:r>
    </w:p>
    <w:tbl>
      <w:tblPr>
        <w:tblStyle w:val="a4"/>
        <w:tblW w:w="9463" w:type="dxa"/>
        <w:tblInd w:w="534" w:type="dxa"/>
        <w:tblLook w:val="04A0" w:firstRow="1" w:lastRow="0" w:firstColumn="1" w:lastColumn="0" w:noHBand="0" w:noVBand="1"/>
      </w:tblPr>
      <w:tblGrid>
        <w:gridCol w:w="1134"/>
        <w:gridCol w:w="6520"/>
        <w:gridCol w:w="1809"/>
      </w:tblGrid>
      <w:tr w:rsidR="00853B53" w:rsidRPr="00853B53" w:rsidTr="00BE00BC">
        <w:trPr>
          <w:trHeight w:val="769"/>
        </w:trPr>
        <w:tc>
          <w:tcPr>
            <w:tcW w:w="1134" w:type="dxa"/>
          </w:tcPr>
          <w:p w:rsidR="00853B53" w:rsidRPr="006E1F36" w:rsidRDefault="00853B53" w:rsidP="00A0002E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6520" w:type="dxa"/>
          </w:tcPr>
          <w:p w:rsidR="00853B53" w:rsidRPr="006E1F36" w:rsidRDefault="00853B53" w:rsidP="00034C3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809" w:type="dxa"/>
          </w:tcPr>
          <w:p w:rsidR="00853B53" w:rsidRPr="006E1F36" w:rsidRDefault="001C457A" w:rsidP="00A0002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  <w:r w:rsidR="00853B53" w:rsidRPr="006E1F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часов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853B53" w:rsidRDefault="006E1F36" w:rsidP="00A0002E">
            <w:pPr>
              <w:tabs>
                <w:tab w:val="left" w:pos="0"/>
              </w:tabs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B5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34C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6E1F36" w:rsidRDefault="006E1F36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Вокально-хоровая работа. Развитие диапазона, интонационные упражнения, постановка дыхания, освоение народной манеры пения. Работа над навыками двух</w:t>
            </w:r>
            <w:r w:rsidR="00A020D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 xml:space="preserve"> и трёхголосного исполнения</w:t>
            </w:r>
          </w:p>
        </w:tc>
        <w:tc>
          <w:tcPr>
            <w:tcW w:w="1809" w:type="dxa"/>
          </w:tcPr>
          <w:p w:rsidR="006E1F36" w:rsidRPr="006E1F36" w:rsidRDefault="006E1F36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853B53" w:rsidRDefault="006E1F36" w:rsidP="00A0002E">
            <w:pPr>
              <w:tabs>
                <w:tab w:val="left" w:pos="0"/>
              </w:tabs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B5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34C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6E1F36" w:rsidRDefault="006E1F36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Загадки и дразнилки, музыкальные игры (повторение пройденных и разучивание новых образцов)</w:t>
            </w:r>
          </w:p>
        </w:tc>
        <w:tc>
          <w:tcPr>
            <w:tcW w:w="1809" w:type="dxa"/>
          </w:tcPr>
          <w:p w:rsidR="006E1F36" w:rsidRPr="006E1F36" w:rsidRDefault="006E1F36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853B53" w:rsidRDefault="006E1F36" w:rsidP="00A0002E">
            <w:pPr>
              <w:tabs>
                <w:tab w:val="left" w:pos="0"/>
              </w:tabs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B5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034C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6E1F36" w:rsidRDefault="006E1F36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Частушки, небылицы, шуточные припевки в двух</w:t>
            </w:r>
            <w:r w:rsidR="00A020D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 xml:space="preserve"> и трёхголос</w:t>
            </w:r>
            <w:r w:rsidR="00034C3C">
              <w:rPr>
                <w:rFonts w:ascii="Times New Roman" w:hAnsi="Times New Roman" w:cs="Times New Roman"/>
                <w:sz w:val="28"/>
                <w:szCs w:val="28"/>
              </w:rPr>
              <w:t>ном изложении с  сопровождением</w:t>
            </w:r>
          </w:p>
        </w:tc>
        <w:tc>
          <w:tcPr>
            <w:tcW w:w="1809" w:type="dxa"/>
          </w:tcPr>
          <w:p w:rsidR="006E1F36" w:rsidRPr="006E1F36" w:rsidRDefault="006E1F36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853B53" w:rsidRDefault="006E1F36" w:rsidP="00A0002E">
            <w:pPr>
              <w:tabs>
                <w:tab w:val="left" w:pos="0"/>
              </w:tabs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B5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034C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6E1F36" w:rsidRDefault="006E1F36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Хороводные и хороводно-игровые песни в двух</w:t>
            </w:r>
            <w:r w:rsidR="00A020D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 xml:space="preserve"> и трёхголосном изложении без сопровождения, с постановкой танца. Освоение про</w:t>
            </w:r>
            <w:r w:rsidR="00034C3C">
              <w:rPr>
                <w:rFonts w:ascii="Times New Roman" w:hAnsi="Times New Roman" w:cs="Times New Roman"/>
                <w:sz w:val="28"/>
                <w:szCs w:val="28"/>
              </w:rPr>
              <w:t>стого и переменного шага</w:t>
            </w:r>
          </w:p>
        </w:tc>
        <w:tc>
          <w:tcPr>
            <w:tcW w:w="1809" w:type="dxa"/>
          </w:tcPr>
          <w:p w:rsidR="006E1F36" w:rsidRPr="006E1F36" w:rsidRDefault="006E1F36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853B53" w:rsidRDefault="006E1F36" w:rsidP="00A0002E">
            <w:pPr>
              <w:tabs>
                <w:tab w:val="left" w:pos="0"/>
              </w:tabs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B5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034C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6E1F36" w:rsidRDefault="006E1F36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Плясовые и шуточные песни в двух</w:t>
            </w:r>
            <w:r w:rsidR="00A020D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 xml:space="preserve"> и трёхголосном изложении без соп</w:t>
            </w:r>
            <w:r w:rsidR="00034C3C">
              <w:rPr>
                <w:rFonts w:ascii="Times New Roman" w:hAnsi="Times New Roman" w:cs="Times New Roman"/>
                <w:sz w:val="28"/>
                <w:szCs w:val="28"/>
              </w:rPr>
              <w:t>ровождения, с постановкой танца</w:t>
            </w:r>
          </w:p>
        </w:tc>
        <w:tc>
          <w:tcPr>
            <w:tcW w:w="1809" w:type="dxa"/>
          </w:tcPr>
          <w:p w:rsidR="006E1F36" w:rsidRPr="006E1F36" w:rsidRDefault="006E1F36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853B53" w:rsidRDefault="006E1F36" w:rsidP="00A0002E">
            <w:pPr>
              <w:tabs>
                <w:tab w:val="left" w:pos="0"/>
              </w:tabs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B5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034C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6E1F36" w:rsidRDefault="006E1F36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Святочные календарные песни (колядки, таусеньки, щедровки).</w:t>
            </w:r>
            <w:r w:rsidR="00034C3C">
              <w:rPr>
                <w:rFonts w:ascii="Times New Roman" w:hAnsi="Times New Roman" w:cs="Times New Roman"/>
                <w:sz w:val="28"/>
                <w:szCs w:val="28"/>
              </w:rPr>
              <w:t xml:space="preserve">  Постановка обряда колядования</w:t>
            </w:r>
          </w:p>
        </w:tc>
        <w:tc>
          <w:tcPr>
            <w:tcW w:w="1809" w:type="dxa"/>
          </w:tcPr>
          <w:p w:rsidR="006E1F36" w:rsidRPr="006E1F36" w:rsidRDefault="006E1F36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853B53" w:rsidRDefault="006E1F36" w:rsidP="00A0002E">
            <w:pPr>
              <w:tabs>
                <w:tab w:val="left" w:pos="0"/>
              </w:tabs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B5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034C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6E1F36" w:rsidRDefault="006E1F36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Весенние календарные песни: весенние заклички в гетерофонном изложении без сопро</w:t>
            </w:r>
            <w:r w:rsidR="00034C3C">
              <w:rPr>
                <w:rFonts w:ascii="Times New Roman" w:hAnsi="Times New Roman" w:cs="Times New Roman"/>
                <w:sz w:val="28"/>
                <w:szCs w:val="28"/>
              </w:rPr>
              <w:t>вождения; приуроченные хороводы</w:t>
            </w:r>
          </w:p>
        </w:tc>
        <w:tc>
          <w:tcPr>
            <w:tcW w:w="1809" w:type="dxa"/>
          </w:tcPr>
          <w:p w:rsidR="006E1F36" w:rsidRPr="006E1F36" w:rsidRDefault="006E1F36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853B53" w:rsidRDefault="006E1F36" w:rsidP="00A0002E">
            <w:pPr>
              <w:tabs>
                <w:tab w:val="left" w:pos="0"/>
              </w:tabs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B5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034C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6E1F36" w:rsidRDefault="006E1F36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Песни праздников осеннего к</w:t>
            </w:r>
            <w:r w:rsidR="005966B7">
              <w:rPr>
                <w:rFonts w:ascii="Times New Roman" w:hAnsi="Times New Roman" w:cs="Times New Roman"/>
                <w:sz w:val="28"/>
                <w:szCs w:val="28"/>
              </w:rPr>
              <w:t>алендаря (Новолетие, Кузьминки</w:t>
            </w: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09" w:type="dxa"/>
          </w:tcPr>
          <w:p w:rsidR="006E1F36" w:rsidRPr="006E1F36" w:rsidRDefault="006E1F36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853B53" w:rsidRDefault="006E1F36" w:rsidP="00A0002E">
            <w:pPr>
              <w:tabs>
                <w:tab w:val="left" w:pos="0"/>
              </w:tabs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B5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034C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6E1F36" w:rsidRDefault="006E1F36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Скоморошины в двух</w:t>
            </w:r>
            <w:r w:rsidR="00A020D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34C3C">
              <w:rPr>
                <w:rFonts w:ascii="Times New Roman" w:hAnsi="Times New Roman" w:cs="Times New Roman"/>
                <w:sz w:val="28"/>
                <w:szCs w:val="28"/>
              </w:rPr>
              <w:t xml:space="preserve"> и трёхголосном изложении</w:t>
            </w:r>
          </w:p>
        </w:tc>
        <w:tc>
          <w:tcPr>
            <w:tcW w:w="1809" w:type="dxa"/>
          </w:tcPr>
          <w:p w:rsidR="006E1F36" w:rsidRPr="006E1F36" w:rsidRDefault="006E1F36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853B53" w:rsidRDefault="006E1F36" w:rsidP="00A0002E">
            <w:pPr>
              <w:tabs>
                <w:tab w:val="left" w:pos="0"/>
              </w:tabs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034C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6E1F36" w:rsidRDefault="006E1F36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Солдатские строевые песни в двух</w:t>
            </w:r>
            <w:r w:rsidR="00034C3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 xml:space="preserve"> и трёхголосном и</w:t>
            </w:r>
            <w:r w:rsidR="00034C3C">
              <w:rPr>
                <w:rFonts w:ascii="Times New Roman" w:hAnsi="Times New Roman" w:cs="Times New Roman"/>
                <w:sz w:val="28"/>
                <w:szCs w:val="28"/>
              </w:rPr>
              <w:t>зложении с постановкой движения</w:t>
            </w:r>
          </w:p>
        </w:tc>
        <w:tc>
          <w:tcPr>
            <w:tcW w:w="1809" w:type="dxa"/>
          </w:tcPr>
          <w:p w:rsidR="006E1F36" w:rsidRPr="006E1F36" w:rsidRDefault="006E1F36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853B53" w:rsidRDefault="006E1F36" w:rsidP="00A0002E">
            <w:pPr>
              <w:tabs>
                <w:tab w:val="left" w:pos="0"/>
              </w:tabs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034C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6E1F36" w:rsidRDefault="006E1F36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 xml:space="preserve">Освоение импровизационных приёмов на материале </w:t>
            </w:r>
            <w:r w:rsidRPr="006E1F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пройденных жанров народной песни</w:t>
            </w:r>
          </w:p>
        </w:tc>
        <w:tc>
          <w:tcPr>
            <w:tcW w:w="1809" w:type="dxa"/>
          </w:tcPr>
          <w:p w:rsidR="006E1F36" w:rsidRPr="006E1F36" w:rsidRDefault="006E1F36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853B53" w:rsidRDefault="006E1F36" w:rsidP="00A0002E">
            <w:pPr>
              <w:tabs>
                <w:tab w:val="left" w:pos="0"/>
              </w:tabs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  <w:r w:rsidR="00034C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6E1F36" w:rsidRDefault="006E1F36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Игра на народных музыкальных инс</w:t>
            </w:r>
            <w:r w:rsidR="00034C3C">
              <w:rPr>
                <w:rFonts w:ascii="Times New Roman" w:hAnsi="Times New Roman" w:cs="Times New Roman"/>
                <w:sz w:val="28"/>
                <w:szCs w:val="28"/>
              </w:rPr>
              <w:t>трументах. Ударные (ложки, трещо</w:t>
            </w: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тки, шаркунок, «дрова»), духовые (свирели, окарины, кугиклы и калюки), струнные (балалайка). Освоение исполнения в составе малых ансамблей (2-3 человека)</w:t>
            </w:r>
          </w:p>
        </w:tc>
        <w:tc>
          <w:tcPr>
            <w:tcW w:w="1809" w:type="dxa"/>
          </w:tcPr>
          <w:p w:rsidR="006E1F36" w:rsidRPr="006E1F36" w:rsidRDefault="006E1F36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F36A9" w:rsidRPr="00853B53" w:rsidTr="00BE00BC">
        <w:tc>
          <w:tcPr>
            <w:tcW w:w="1134" w:type="dxa"/>
          </w:tcPr>
          <w:p w:rsidR="00EF36A9" w:rsidRDefault="00EF36A9" w:rsidP="00A0002E">
            <w:pPr>
              <w:tabs>
                <w:tab w:val="left" w:pos="0"/>
              </w:tabs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:rsidR="00EF36A9" w:rsidRPr="006E1F36" w:rsidRDefault="00EF36A9" w:rsidP="00034C3C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Всего</w:t>
            </w:r>
            <w:r w:rsidR="00A020D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1809" w:type="dxa"/>
          </w:tcPr>
          <w:p w:rsidR="00EF36A9" w:rsidRPr="006E1F36" w:rsidRDefault="00EF36A9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</w:tr>
    </w:tbl>
    <w:p w:rsidR="00A0002E" w:rsidRPr="009A4F7E" w:rsidRDefault="00A0002E" w:rsidP="009A4F7E">
      <w:pPr>
        <w:spacing w:after="0" w:line="240" w:lineRule="auto"/>
        <w:ind w:firstLine="680"/>
        <w:rPr>
          <w:rFonts w:ascii="Times New Roman" w:hAnsi="Times New Roman" w:cs="Times New Roman"/>
          <w:sz w:val="16"/>
          <w:szCs w:val="16"/>
        </w:rPr>
      </w:pPr>
    </w:p>
    <w:p w:rsidR="00A0002E" w:rsidRPr="00A0002E" w:rsidRDefault="00A0002E" w:rsidP="00A0002E">
      <w:pPr>
        <w:spacing w:after="0" w:line="360" w:lineRule="auto"/>
        <w:ind w:firstLine="6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5 </w:t>
      </w:r>
      <w:r w:rsidR="00C21271">
        <w:rPr>
          <w:rFonts w:ascii="Times New Roman" w:hAnsi="Times New Roman" w:cs="Times New Roman"/>
          <w:b/>
          <w:sz w:val="28"/>
          <w:szCs w:val="28"/>
        </w:rPr>
        <w:t>класс</w:t>
      </w:r>
    </w:p>
    <w:tbl>
      <w:tblPr>
        <w:tblStyle w:val="a4"/>
        <w:tblW w:w="9463" w:type="dxa"/>
        <w:tblInd w:w="534" w:type="dxa"/>
        <w:tblLook w:val="04A0" w:firstRow="1" w:lastRow="0" w:firstColumn="1" w:lastColumn="0" w:noHBand="0" w:noVBand="1"/>
      </w:tblPr>
      <w:tblGrid>
        <w:gridCol w:w="1134"/>
        <w:gridCol w:w="6520"/>
        <w:gridCol w:w="1809"/>
      </w:tblGrid>
      <w:tr w:rsidR="00853B53" w:rsidRPr="00853B53" w:rsidTr="00BE00BC">
        <w:tc>
          <w:tcPr>
            <w:tcW w:w="1134" w:type="dxa"/>
          </w:tcPr>
          <w:p w:rsidR="00853B53" w:rsidRPr="006E1F36" w:rsidRDefault="00853B53" w:rsidP="00A0002E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6520" w:type="dxa"/>
          </w:tcPr>
          <w:p w:rsidR="00853B53" w:rsidRPr="006E1F36" w:rsidRDefault="00853B53" w:rsidP="00A0002E">
            <w:pPr>
              <w:spacing w:line="360" w:lineRule="auto"/>
              <w:ind w:firstLine="68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809" w:type="dxa"/>
          </w:tcPr>
          <w:p w:rsidR="00853B53" w:rsidRPr="006E1F36" w:rsidRDefault="001C457A" w:rsidP="00A0002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  <w:r w:rsidR="00853B53" w:rsidRPr="006E1F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часов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853B53" w:rsidRDefault="006E1F36" w:rsidP="002C2BF5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B5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34C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6E1F36" w:rsidRDefault="006E1F36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Вокально-хоровая работа. Развитие диапазона, интонационные упражнения, постановка дыхания, освоение народной манеры пения. Работа над навыками двух</w:t>
            </w:r>
            <w:r w:rsidR="00A020D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A4774">
              <w:rPr>
                <w:rFonts w:ascii="Times New Roman" w:hAnsi="Times New Roman" w:cs="Times New Roman"/>
                <w:sz w:val="28"/>
                <w:szCs w:val="28"/>
              </w:rPr>
              <w:t xml:space="preserve">  и трёхголосного исполнения.</w:t>
            </w: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 xml:space="preserve"> Диалектные </w:t>
            </w:r>
            <w:r w:rsidR="00AA4774">
              <w:rPr>
                <w:rFonts w:ascii="Times New Roman" w:hAnsi="Times New Roman" w:cs="Times New Roman"/>
                <w:sz w:val="28"/>
                <w:szCs w:val="28"/>
              </w:rPr>
              <w:t>особенности песенного материала</w:t>
            </w:r>
          </w:p>
        </w:tc>
        <w:tc>
          <w:tcPr>
            <w:tcW w:w="1809" w:type="dxa"/>
          </w:tcPr>
          <w:p w:rsidR="006E1F36" w:rsidRPr="006E1F36" w:rsidRDefault="00AA4774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853B53" w:rsidRDefault="006E1F36" w:rsidP="002C2BF5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B5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34C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6E1F36" w:rsidRDefault="006E1F36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Музыкальные игры (повторение пройденных и разучивание новых образцов)</w:t>
            </w:r>
          </w:p>
        </w:tc>
        <w:tc>
          <w:tcPr>
            <w:tcW w:w="1809" w:type="dxa"/>
          </w:tcPr>
          <w:p w:rsidR="006E1F36" w:rsidRPr="006E1F36" w:rsidRDefault="00AA4774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853B53" w:rsidRDefault="006E1F36" w:rsidP="002C2BF5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B5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034C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6E1F36" w:rsidRDefault="006E1F36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Хороводные и хороводные игровые песни  в многоголосном изложении без сопровождения. Освоение областных особенностей хороводного шага</w:t>
            </w:r>
            <w:r w:rsidR="0095347F">
              <w:rPr>
                <w:rFonts w:ascii="Times New Roman" w:hAnsi="Times New Roman" w:cs="Times New Roman"/>
                <w:sz w:val="28"/>
                <w:szCs w:val="28"/>
              </w:rPr>
              <w:t xml:space="preserve"> («в две ноги», «в три ноги», «дробление», «пересек»)</w:t>
            </w:r>
          </w:p>
        </w:tc>
        <w:tc>
          <w:tcPr>
            <w:tcW w:w="1809" w:type="dxa"/>
          </w:tcPr>
          <w:p w:rsidR="006E1F36" w:rsidRPr="006E1F36" w:rsidRDefault="00AA4774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853B53" w:rsidRDefault="006E1F36" w:rsidP="002C2BF5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B5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034C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6E1F36" w:rsidRDefault="006E1F36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Шуточные и плясовые песни  в многоголосном изложении без с</w:t>
            </w:r>
            <w:r w:rsidR="00AA4774">
              <w:rPr>
                <w:rFonts w:ascii="Times New Roman" w:hAnsi="Times New Roman" w:cs="Times New Roman"/>
                <w:sz w:val="28"/>
                <w:szCs w:val="28"/>
              </w:rPr>
              <w:t>опровождения. Постановка танцев</w:t>
            </w:r>
          </w:p>
        </w:tc>
        <w:tc>
          <w:tcPr>
            <w:tcW w:w="1809" w:type="dxa"/>
          </w:tcPr>
          <w:p w:rsidR="006E1F36" w:rsidRPr="006E1F36" w:rsidRDefault="00AA4774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853B53" w:rsidRDefault="006E1F36" w:rsidP="002C2BF5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B5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034C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6E1F36" w:rsidRDefault="006E1F36" w:rsidP="009A4F7E">
            <w:pPr>
              <w:spacing w:line="276" w:lineRule="auto"/>
              <w:jc w:val="both"/>
              <w:rPr>
                <w:rFonts w:ascii="Times New Roman" w:hAnsi="Times New Roman" w:cs="Times New Roman"/>
                <w:color w:val="FFC000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Песни и обряды святочного периода (колядки,  Христославия</w:t>
            </w:r>
            <w:r w:rsidRPr="001C457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7A0E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подблюдные,</w:t>
            </w:r>
            <w:r w:rsidR="001C457A">
              <w:rPr>
                <w:rFonts w:ascii="Times New Roman" w:hAnsi="Times New Roman" w:cs="Times New Roman"/>
                <w:sz w:val="28"/>
                <w:szCs w:val="28"/>
              </w:rPr>
              <w:t xml:space="preserve"> ко</w:t>
            </w: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лядования, ряженые</w:t>
            </w:r>
            <w:r w:rsidR="00AA4774">
              <w:rPr>
                <w:rFonts w:ascii="Times New Roman" w:hAnsi="Times New Roman" w:cs="Times New Roman"/>
                <w:sz w:val="28"/>
                <w:szCs w:val="28"/>
              </w:rPr>
              <w:t>). Постановка святочного обряда</w:t>
            </w:r>
          </w:p>
        </w:tc>
        <w:tc>
          <w:tcPr>
            <w:tcW w:w="1809" w:type="dxa"/>
          </w:tcPr>
          <w:p w:rsidR="006E1F36" w:rsidRPr="006E1F36" w:rsidRDefault="00AA4774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853B53" w:rsidRDefault="006E1F36" w:rsidP="002C2BF5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B5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034C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6E1F36" w:rsidRDefault="006E1F36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Частушки, шуточные припевк</w:t>
            </w:r>
            <w:r w:rsidR="00AA4774">
              <w:rPr>
                <w:rFonts w:ascii="Times New Roman" w:hAnsi="Times New Roman" w:cs="Times New Roman"/>
                <w:sz w:val="28"/>
                <w:szCs w:val="28"/>
              </w:rPr>
              <w:t xml:space="preserve">и и небылицы без сопровождения </w:t>
            </w: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A4774">
              <w:rPr>
                <w:rFonts w:ascii="Times New Roman" w:hAnsi="Times New Roman" w:cs="Times New Roman"/>
                <w:sz w:val="28"/>
                <w:szCs w:val="28"/>
              </w:rPr>
              <w:t xml:space="preserve">(с </w:t>
            </w: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аккомпанементом участников</w:t>
            </w:r>
            <w:r w:rsidR="00AA4774">
              <w:rPr>
                <w:rFonts w:ascii="Times New Roman" w:hAnsi="Times New Roman" w:cs="Times New Roman"/>
                <w:sz w:val="28"/>
                <w:szCs w:val="28"/>
              </w:rPr>
              <w:t xml:space="preserve"> ансамбля)</w:t>
            </w: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09" w:type="dxa"/>
          </w:tcPr>
          <w:p w:rsidR="006E1F36" w:rsidRPr="006E1F36" w:rsidRDefault="00AA4774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853B53" w:rsidRDefault="006E1F36" w:rsidP="002C2BF5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B5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034C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6E1F36" w:rsidRDefault="006E1F36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Исторические и солдатские строевые песни в двух</w:t>
            </w:r>
            <w:r w:rsidR="00AA477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 xml:space="preserve"> и трёхголосном изложении, без сопровождения и в сопровождении</w:t>
            </w:r>
            <w:r w:rsidR="00AA4774">
              <w:rPr>
                <w:rFonts w:ascii="Times New Roman" w:hAnsi="Times New Roman" w:cs="Times New Roman"/>
                <w:sz w:val="28"/>
                <w:szCs w:val="28"/>
              </w:rPr>
              <w:t xml:space="preserve"> духовых и ударных инструментов</w:t>
            </w:r>
          </w:p>
        </w:tc>
        <w:tc>
          <w:tcPr>
            <w:tcW w:w="1809" w:type="dxa"/>
          </w:tcPr>
          <w:p w:rsidR="006E1F36" w:rsidRPr="006E1F36" w:rsidRDefault="00AA4774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853B53" w:rsidRDefault="006E1F36" w:rsidP="002C2BF5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B5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034C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6E1F36" w:rsidRDefault="006E1F36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Песни свадебного обряда.  Величальные и корильные песни в двух</w:t>
            </w:r>
            <w:r w:rsidR="00A020D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A4774">
              <w:rPr>
                <w:rFonts w:ascii="Times New Roman" w:hAnsi="Times New Roman" w:cs="Times New Roman"/>
                <w:sz w:val="28"/>
                <w:szCs w:val="28"/>
              </w:rPr>
              <w:t xml:space="preserve"> и трёхголосном изложении</w:t>
            </w:r>
          </w:p>
        </w:tc>
        <w:tc>
          <w:tcPr>
            <w:tcW w:w="1809" w:type="dxa"/>
          </w:tcPr>
          <w:p w:rsidR="006E1F36" w:rsidRPr="006E1F36" w:rsidRDefault="00AA4774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853B53" w:rsidRDefault="006E1F36" w:rsidP="002C2BF5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B5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034C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6E1F36" w:rsidRDefault="006E1F36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эпическими жанрами – былины и </w:t>
            </w:r>
            <w:r w:rsidRPr="006E1F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старины</w:t>
            </w:r>
          </w:p>
        </w:tc>
        <w:tc>
          <w:tcPr>
            <w:tcW w:w="1809" w:type="dxa"/>
          </w:tcPr>
          <w:p w:rsidR="006E1F36" w:rsidRPr="006E1F36" w:rsidRDefault="00AA4774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853B53" w:rsidRDefault="006E1F36" w:rsidP="002C2BF5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  <w:r w:rsidR="00034C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6E1F36" w:rsidRDefault="006E1F36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Парные танцы – кадрили, полька, краковяк</w:t>
            </w:r>
          </w:p>
        </w:tc>
        <w:tc>
          <w:tcPr>
            <w:tcW w:w="1809" w:type="dxa"/>
          </w:tcPr>
          <w:p w:rsidR="006E1F36" w:rsidRPr="006E1F36" w:rsidRDefault="00AA4774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853B53" w:rsidRDefault="006E1F36" w:rsidP="002C2BF5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034C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6E1F36" w:rsidRDefault="006E1F36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Освоение импровизационных приёмов на материале п</w:t>
            </w:r>
            <w:r w:rsidR="00AA4774">
              <w:rPr>
                <w:rFonts w:ascii="Times New Roman" w:hAnsi="Times New Roman" w:cs="Times New Roman"/>
                <w:sz w:val="28"/>
                <w:szCs w:val="28"/>
              </w:rPr>
              <w:t>ройденных жанров народной песни</w:t>
            </w:r>
          </w:p>
        </w:tc>
        <w:tc>
          <w:tcPr>
            <w:tcW w:w="1809" w:type="dxa"/>
          </w:tcPr>
          <w:p w:rsidR="006E1F36" w:rsidRPr="006E1F36" w:rsidRDefault="00AA4774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853B53" w:rsidRDefault="006E1F36" w:rsidP="002C2BF5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034C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6E1F36" w:rsidRDefault="006E1F36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 xml:space="preserve">Игра на струнных народных музыкальных инструментах (балалайка). Освоение </w:t>
            </w:r>
            <w:r w:rsidR="00034C3C">
              <w:rPr>
                <w:rFonts w:ascii="Times New Roman" w:hAnsi="Times New Roman" w:cs="Times New Roman"/>
                <w:sz w:val="28"/>
                <w:szCs w:val="28"/>
              </w:rPr>
              <w:t>аккомпанемента</w:t>
            </w:r>
          </w:p>
        </w:tc>
        <w:tc>
          <w:tcPr>
            <w:tcW w:w="1809" w:type="dxa"/>
          </w:tcPr>
          <w:p w:rsidR="006E1F36" w:rsidRPr="006E1F36" w:rsidRDefault="00AA4774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F36A9" w:rsidRPr="00853B53" w:rsidTr="00BE00BC">
        <w:tc>
          <w:tcPr>
            <w:tcW w:w="1134" w:type="dxa"/>
          </w:tcPr>
          <w:p w:rsidR="00EF36A9" w:rsidRDefault="00EF36A9" w:rsidP="002C2BF5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:rsidR="00EF36A9" w:rsidRPr="006E1F36" w:rsidRDefault="00EF36A9" w:rsidP="00AA4774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Всего</w:t>
            </w:r>
            <w:r w:rsidR="00AA477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1809" w:type="dxa"/>
          </w:tcPr>
          <w:p w:rsidR="00EF36A9" w:rsidRPr="006E1F36" w:rsidRDefault="00AA4774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</w:tr>
    </w:tbl>
    <w:p w:rsidR="00853B53" w:rsidRPr="009A4F7E" w:rsidRDefault="00853B53" w:rsidP="009A4F7E">
      <w:pPr>
        <w:spacing w:after="0" w:line="240" w:lineRule="auto"/>
        <w:ind w:firstLine="680"/>
        <w:jc w:val="center"/>
        <w:rPr>
          <w:rFonts w:ascii="Times New Roman" w:hAnsi="Times New Roman" w:cs="Times New Roman"/>
          <w:sz w:val="16"/>
          <w:szCs w:val="16"/>
        </w:rPr>
      </w:pPr>
    </w:p>
    <w:p w:rsidR="00853B53" w:rsidRPr="00853B53" w:rsidRDefault="006E1F36" w:rsidP="002C2BF5">
      <w:pPr>
        <w:spacing w:after="0"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C2BF5">
        <w:rPr>
          <w:rFonts w:ascii="Times New Roman" w:hAnsi="Times New Roman" w:cs="Times New Roman"/>
          <w:sz w:val="28"/>
          <w:szCs w:val="28"/>
        </w:rPr>
        <w:tab/>
      </w:r>
      <w:r w:rsidR="002C2BF5">
        <w:rPr>
          <w:rFonts w:ascii="Times New Roman" w:hAnsi="Times New Roman" w:cs="Times New Roman"/>
          <w:sz w:val="28"/>
          <w:szCs w:val="28"/>
        </w:rPr>
        <w:tab/>
      </w:r>
      <w:r w:rsidR="002C2BF5">
        <w:rPr>
          <w:rFonts w:ascii="Times New Roman" w:hAnsi="Times New Roman" w:cs="Times New Roman"/>
          <w:sz w:val="28"/>
          <w:szCs w:val="28"/>
        </w:rPr>
        <w:tab/>
      </w:r>
      <w:r w:rsidR="002C2BF5">
        <w:rPr>
          <w:rFonts w:ascii="Times New Roman" w:hAnsi="Times New Roman" w:cs="Times New Roman"/>
          <w:sz w:val="28"/>
          <w:szCs w:val="28"/>
        </w:rPr>
        <w:tab/>
      </w:r>
      <w:r w:rsidR="002C2BF5">
        <w:rPr>
          <w:rFonts w:ascii="Times New Roman" w:hAnsi="Times New Roman" w:cs="Times New Roman"/>
          <w:sz w:val="28"/>
          <w:szCs w:val="28"/>
        </w:rPr>
        <w:tab/>
      </w:r>
      <w:r w:rsidR="002C2BF5">
        <w:rPr>
          <w:rFonts w:ascii="Times New Roman" w:hAnsi="Times New Roman" w:cs="Times New Roman"/>
          <w:b/>
          <w:sz w:val="28"/>
          <w:szCs w:val="28"/>
        </w:rPr>
        <w:t xml:space="preserve">6 </w:t>
      </w:r>
      <w:r>
        <w:rPr>
          <w:rFonts w:ascii="Times New Roman" w:hAnsi="Times New Roman" w:cs="Times New Roman"/>
          <w:b/>
          <w:sz w:val="28"/>
          <w:szCs w:val="28"/>
        </w:rPr>
        <w:t>класс</w:t>
      </w:r>
    </w:p>
    <w:tbl>
      <w:tblPr>
        <w:tblStyle w:val="a4"/>
        <w:tblW w:w="9497" w:type="dxa"/>
        <w:tblInd w:w="534" w:type="dxa"/>
        <w:tblLook w:val="04A0" w:firstRow="1" w:lastRow="0" w:firstColumn="1" w:lastColumn="0" w:noHBand="0" w:noVBand="1"/>
      </w:tblPr>
      <w:tblGrid>
        <w:gridCol w:w="1134"/>
        <w:gridCol w:w="6520"/>
        <w:gridCol w:w="1843"/>
      </w:tblGrid>
      <w:tr w:rsidR="00853B53" w:rsidRPr="00853B53" w:rsidTr="00BE00BC">
        <w:tc>
          <w:tcPr>
            <w:tcW w:w="1134" w:type="dxa"/>
          </w:tcPr>
          <w:p w:rsidR="00853B53" w:rsidRPr="006E1F36" w:rsidRDefault="00853B53" w:rsidP="002C2BF5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6520" w:type="dxa"/>
          </w:tcPr>
          <w:p w:rsidR="00853B53" w:rsidRPr="006E1F36" w:rsidRDefault="00853B53" w:rsidP="00AA4774">
            <w:pPr>
              <w:spacing w:line="360" w:lineRule="auto"/>
              <w:ind w:firstLine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843" w:type="dxa"/>
          </w:tcPr>
          <w:p w:rsidR="00853B53" w:rsidRPr="006E1F36" w:rsidRDefault="001C457A" w:rsidP="002C2B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  <w:r w:rsidR="00853B53" w:rsidRPr="006E1F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часов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853B53" w:rsidRDefault="006E1F36" w:rsidP="002C2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B5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A477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6E1F36" w:rsidRDefault="006E1F36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Вокально-хоровая работа. Развитие диапазона, интонационные упражнения, постановка дыхания, освоение народной манеры пения. Работа над навыками двух  и трёхголосного исполнени</w:t>
            </w:r>
            <w:r w:rsidR="0095347F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 xml:space="preserve">. Диалектные </w:t>
            </w:r>
            <w:r w:rsidR="00AA4774">
              <w:rPr>
                <w:rFonts w:ascii="Times New Roman" w:hAnsi="Times New Roman" w:cs="Times New Roman"/>
                <w:sz w:val="28"/>
                <w:szCs w:val="28"/>
              </w:rPr>
              <w:t>особенности песенного материала</w:t>
            </w:r>
          </w:p>
        </w:tc>
        <w:tc>
          <w:tcPr>
            <w:tcW w:w="1843" w:type="dxa"/>
          </w:tcPr>
          <w:p w:rsidR="006E1F36" w:rsidRPr="006E1F36" w:rsidRDefault="00553E56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853B53" w:rsidRDefault="006E1F36" w:rsidP="002C2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B5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A477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6E1F36" w:rsidRDefault="006E1F36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Музыкальные игры (повторение пройденных и разучивание но</w:t>
            </w:r>
            <w:r w:rsidR="00AA4774">
              <w:rPr>
                <w:rFonts w:ascii="Times New Roman" w:hAnsi="Times New Roman" w:cs="Times New Roman"/>
                <w:sz w:val="28"/>
                <w:szCs w:val="28"/>
              </w:rPr>
              <w:t>вых образцов). Вечорошные игры</w:t>
            </w:r>
          </w:p>
        </w:tc>
        <w:tc>
          <w:tcPr>
            <w:tcW w:w="1843" w:type="dxa"/>
          </w:tcPr>
          <w:p w:rsidR="006E1F36" w:rsidRPr="006E1F36" w:rsidRDefault="00553E56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853B53" w:rsidRDefault="006E1F36" w:rsidP="002C2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B5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AA477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6E1F36" w:rsidRDefault="006E1F36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Хороводные и хороводные игровые песни в трёх</w:t>
            </w:r>
            <w:r w:rsidR="00AA477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 xml:space="preserve"> и четырёхголосном изложении без сопровождения и в сопровождении этнографических </w:t>
            </w:r>
            <w:r w:rsidR="00AA4774">
              <w:rPr>
                <w:rFonts w:ascii="Times New Roman" w:hAnsi="Times New Roman" w:cs="Times New Roman"/>
                <w:sz w:val="28"/>
                <w:szCs w:val="28"/>
              </w:rPr>
              <w:t>инструментов. Постановка танцев</w:t>
            </w:r>
          </w:p>
        </w:tc>
        <w:tc>
          <w:tcPr>
            <w:tcW w:w="1843" w:type="dxa"/>
          </w:tcPr>
          <w:p w:rsidR="006E1F36" w:rsidRPr="006E1F36" w:rsidRDefault="00553E56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853B53" w:rsidRDefault="006E1F36" w:rsidP="002C2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B5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AA477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6E1F36" w:rsidRDefault="006E1F36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Плясовые и шуточные песни</w:t>
            </w:r>
            <w:r w:rsidR="00A020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в трёх</w:t>
            </w:r>
            <w:r w:rsidR="00A020D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 xml:space="preserve"> и четырёхголосном изложении без сопровождения и в сопровождении этнографических инстр</w:t>
            </w:r>
            <w:r w:rsidR="00AA4774">
              <w:rPr>
                <w:rFonts w:ascii="Times New Roman" w:hAnsi="Times New Roman" w:cs="Times New Roman"/>
                <w:sz w:val="28"/>
                <w:szCs w:val="28"/>
              </w:rPr>
              <w:t>ументов. Постановка танцев</w:t>
            </w:r>
          </w:p>
        </w:tc>
        <w:tc>
          <w:tcPr>
            <w:tcW w:w="1843" w:type="dxa"/>
          </w:tcPr>
          <w:p w:rsidR="006E1F36" w:rsidRPr="006E1F36" w:rsidRDefault="00553E56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853B53" w:rsidRDefault="006E1F36" w:rsidP="002C2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B5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AA477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6E1F36" w:rsidRDefault="006E1F36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Песни свадебного обряда – величальные, корильные, лирические песни</w:t>
            </w:r>
            <w:r w:rsidR="00AA4774">
              <w:rPr>
                <w:rFonts w:ascii="Times New Roman" w:hAnsi="Times New Roman" w:cs="Times New Roman"/>
                <w:sz w:val="28"/>
                <w:szCs w:val="28"/>
              </w:rPr>
              <w:t xml:space="preserve"> девичника.  Причитания невесты</w:t>
            </w:r>
          </w:p>
        </w:tc>
        <w:tc>
          <w:tcPr>
            <w:tcW w:w="1843" w:type="dxa"/>
          </w:tcPr>
          <w:p w:rsidR="006E1F36" w:rsidRPr="006E1F36" w:rsidRDefault="00553E56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853B53" w:rsidRDefault="006E1F36" w:rsidP="002C2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B5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AA477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6E1F36" w:rsidRDefault="006E1F36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Традиции Рождества и Крещения, приуроченные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ним</w:t>
            </w: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 xml:space="preserve"> песни</w:t>
            </w:r>
          </w:p>
        </w:tc>
        <w:tc>
          <w:tcPr>
            <w:tcW w:w="1843" w:type="dxa"/>
          </w:tcPr>
          <w:p w:rsidR="006E1F36" w:rsidRPr="006E1F36" w:rsidRDefault="00553E56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853B53" w:rsidRDefault="006E1F36" w:rsidP="002C2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B5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AA477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6E1F36" w:rsidRDefault="006E1F36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 xml:space="preserve">Постовые и Пасхальные духовные стихи </w:t>
            </w:r>
            <w:r w:rsidRPr="006E1F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="00A020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1F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cappella</w:t>
            </w:r>
          </w:p>
        </w:tc>
        <w:tc>
          <w:tcPr>
            <w:tcW w:w="1843" w:type="dxa"/>
          </w:tcPr>
          <w:p w:rsidR="006E1F36" w:rsidRPr="006E1F36" w:rsidRDefault="00553E56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853B53" w:rsidRDefault="006E1F36" w:rsidP="002C2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B5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AA477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6E1F36" w:rsidRDefault="006E1F36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Троицкие хороводы, кумицкие песни.  Пост</w:t>
            </w:r>
            <w:r w:rsidR="00AA4774">
              <w:rPr>
                <w:rFonts w:ascii="Times New Roman" w:hAnsi="Times New Roman" w:cs="Times New Roman"/>
                <w:sz w:val="28"/>
                <w:szCs w:val="28"/>
              </w:rPr>
              <w:t>ановка обряда  «Зелёные святки»</w:t>
            </w: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6E1F36" w:rsidRPr="006E1F36" w:rsidRDefault="00553E56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853B53" w:rsidRDefault="006E1F36" w:rsidP="002C2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B5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AA477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6E1F36" w:rsidRDefault="001C457A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Протяжные лирические песни. 2-4-</w:t>
            </w:r>
            <w:r w:rsidR="006E1F36" w:rsidRPr="006E1F36">
              <w:rPr>
                <w:rFonts w:ascii="Times New Roman" w:hAnsi="Times New Roman" w:cs="Times New Roman"/>
                <w:sz w:val="28"/>
                <w:szCs w:val="28"/>
              </w:rPr>
              <w:t>голосные партитуры (гетерофония и гомофонно-</w:t>
            </w:r>
            <w:r w:rsidR="006E1F36" w:rsidRPr="006E1F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гармонический склад), сольный запев и хор</w:t>
            </w:r>
            <w:r w:rsidR="00AA4774">
              <w:rPr>
                <w:rFonts w:ascii="Times New Roman" w:hAnsi="Times New Roman" w:cs="Times New Roman"/>
                <w:sz w:val="28"/>
                <w:szCs w:val="28"/>
              </w:rPr>
              <w:t>овой подхват, без сопровождения</w:t>
            </w:r>
          </w:p>
        </w:tc>
        <w:tc>
          <w:tcPr>
            <w:tcW w:w="1843" w:type="dxa"/>
          </w:tcPr>
          <w:p w:rsidR="006E1F36" w:rsidRPr="006E1F36" w:rsidRDefault="00553E56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853B53" w:rsidRDefault="006E1F36" w:rsidP="002C2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  <w:r w:rsidR="00AA477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6E1F36" w:rsidRDefault="006E1F36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Вечорошные песни и кадрил</w:t>
            </w:r>
            <w:r w:rsidR="00AA4774">
              <w:rPr>
                <w:rFonts w:ascii="Times New Roman" w:hAnsi="Times New Roman" w:cs="Times New Roman"/>
                <w:sz w:val="28"/>
                <w:szCs w:val="28"/>
              </w:rPr>
              <w:t>и, областные особенности танцев</w:t>
            </w:r>
          </w:p>
        </w:tc>
        <w:tc>
          <w:tcPr>
            <w:tcW w:w="1843" w:type="dxa"/>
          </w:tcPr>
          <w:p w:rsidR="006E1F36" w:rsidRPr="006E1F36" w:rsidRDefault="00553E56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853B53" w:rsidRDefault="006E1F36" w:rsidP="002C2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AA477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6E1F36" w:rsidRDefault="006E1F36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Освоение импровизационных приёмов на материале п</w:t>
            </w:r>
            <w:r w:rsidR="00AA4774">
              <w:rPr>
                <w:rFonts w:ascii="Times New Roman" w:hAnsi="Times New Roman" w:cs="Times New Roman"/>
                <w:sz w:val="28"/>
                <w:szCs w:val="28"/>
              </w:rPr>
              <w:t>ройденных жанров народной песни</w:t>
            </w:r>
          </w:p>
        </w:tc>
        <w:tc>
          <w:tcPr>
            <w:tcW w:w="1843" w:type="dxa"/>
          </w:tcPr>
          <w:p w:rsidR="006E1F36" w:rsidRPr="006E1F36" w:rsidRDefault="00553E56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853B53" w:rsidRDefault="006E1F36" w:rsidP="002C2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AA477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6E1F36" w:rsidRDefault="006E1F36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Игра на духовых народных  инструментах</w:t>
            </w:r>
            <w:r w:rsidR="00A020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(жалейка, брёлка). Освоение навы</w:t>
            </w:r>
            <w:r w:rsidR="00AA4774">
              <w:rPr>
                <w:rFonts w:ascii="Times New Roman" w:hAnsi="Times New Roman" w:cs="Times New Roman"/>
                <w:sz w:val="28"/>
                <w:szCs w:val="28"/>
              </w:rPr>
              <w:t>ков ансамблевого аккомпанемента</w:t>
            </w:r>
          </w:p>
        </w:tc>
        <w:tc>
          <w:tcPr>
            <w:tcW w:w="1843" w:type="dxa"/>
          </w:tcPr>
          <w:p w:rsidR="006E1F36" w:rsidRPr="006E1F36" w:rsidRDefault="00553E56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F36A9" w:rsidRPr="00853B53" w:rsidTr="00BE00BC">
        <w:tc>
          <w:tcPr>
            <w:tcW w:w="1134" w:type="dxa"/>
          </w:tcPr>
          <w:p w:rsidR="00EF36A9" w:rsidRDefault="00EF36A9" w:rsidP="002C2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:rsidR="00EF36A9" w:rsidRPr="006E1F36" w:rsidRDefault="00EF36A9" w:rsidP="00AA4774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Всего</w:t>
            </w:r>
            <w:r w:rsidR="00A020D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1843" w:type="dxa"/>
          </w:tcPr>
          <w:p w:rsidR="00EF36A9" w:rsidRPr="006E1F36" w:rsidRDefault="00553E56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</w:tr>
    </w:tbl>
    <w:p w:rsidR="002C2BF5" w:rsidRPr="009A4F7E" w:rsidRDefault="002C2BF5" w:rsidP="009A4F7E">
      <w:pPr>
        <w:spacing w:after="0" w:line="240" w:lineRule="auto"/>
        <w:ind w:firstLine="680"/>
        <w:rPr>
          <w:rFonts w:ascii="Times New Roman" w:hAnsi="Times New Roman" w:cs="Times New Roman"/>
          <w:sz w:val="16"/>
          <w:szCs w:val="16"/>
        </w:rPr>
      </w:pPr>
    </w:p>
    <w:p w:rsidR="002C2BF5" w:rsidRPr="002C2BF5" w:rsidRDefault="006E1F36" w:rsidP="002C2BF5">
      <w:pPr>
        <w:spacing w:after="0" w:line="360" w:lineRule="auto"/>
        <w:ind w:firstLine="6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C2BF5">
        <w:rPr>
          <w:rFonts w:ascii="Times New Roman" w:hAnsi="Times New Roman" w:cs="Times New Roman"/>
          <w:sz w:val="28"/>
          <w:szCs w:val="28"/>
        </w:rPr>
        <w:tab/>
      </w:r>
      <w:r w:rsidR="002C2BF5">
        <w:rPr>
          <w:rFonts w:ascii="Times New Roman" w:hAnsi="Times New Roman" w:cs="Times New Roman"/>
          <w:sz w:val="28"/>
          <w:szCs w:val="28"/>
        </w:rPr>
        <w:tab/>
      </w:r>
      <w:r w:rsidR="002C2BF5">
        <w:rPr>
          <w:rFonts w:ascii="Times New Roman" w:hAnsi="Times New Roman" w:cs="Times New Roman"/>
          <w:sz w:val="28"/>
          <w:szCs w:val="28"/>
        </w:rPr>
        <w:tab/>
      </w:r>
      <w:r w:rsidR="002C2BF5">
        <w:rPr>
          <w:rFonts w:ascii="Times New Roman" w:hAnsi="Times New Roman" w:cs="Times New Roman"/>
          <w:sz w:val="28"/>
          <w:szCs w:val="28"/>
        </w:rPr>
        <w:tab/>
      </w:r>
      <w:r w:rsidR="002C2BF5">
        <w:rPr>
          <w:rFonts w:ascii="Times New Roman" w:hAnsi="Times New Roman" w:cs="Times New Roman"/>
          <w:sz w:val="28"/>
          <w:szCs w:val="28"/>
        </w:rPr>
        <w:tab/>
      </w:r>
      <w:r w:rsidR="002C2BF5">
        <w:rPr>
          <w:rFonts w:ascii="Times New Roman" w:hAnsi="Times New Roman" w:cs="Times New Roman"/>
          <w:b/>
          <w:sz w:val="28"/>
          <w:szCs w:val="28"/>
        </w:rPr>
        <w:t xml:space="preserve">7 </w:t>
      </w:r>
      <w:r>
        <w:rPr>
          <w:rFonts w:ascii="Times New Roman" w:hAnsi="Times New Roman" w:cs="Times New Roman"/>
          <w:b/>
          <w:sz w:val="28"/>
          <w:szCs w:val="28"/>
        </w:rPr>
        <w:t>класс</w:t>
      </w:r>
    </w:p>
    <w:tbl>
      <w:tblPr>
        <w:tblStyle w:val="a4"/>
        <w:tblW w:w="9497" w:type="dxa"/>
        <w:tblInd w:w="534" w:type="dxa"/>
        <w:tblLook w:val="04A0" w:firstRow="1" w:lastRow="0" w:firstColumn="1" w:lastColumn="0" w:noHBand="0" w:noVBand="1"/>
      </w:tblPr>
      <w:tblGrid>
        <w:gridCol w:w="1134"/>
        <w:gridCol w:w="6520"/>
        <w:gridCol w:w="1843"/>
      </w:tblGrid>
      <w:tr w:rsidR="00853B53" w:rsidRPr="00853B53" w:rsidTr="00BE00BC">
        <w:tc>
          <w:tcPr>
            <w:tcW w:w="1134" w:type="dxa"/>
          </w:tcPr>
          <w:p w:rsidR="00853B53" w:rsidRPr="006E1F36" w:rsidRDefault="00853B53" w:rsidP="002C2BF5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6520" w:type="dxa"/>
          </w:tcPr>
          <w:p w:rsidR="00853B53" w:rsidRPr="006E1F36" w:rsidRDefault="00853B53" w:rsidP="00AA477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843" w:type="dxa"/>
          </w:tcPr>
          <w:p w:rsidR="00853B53" w:rsidRPr="006E1F36" w:rsidRDefault="001C457A" w:rsidP="002C2B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  <w:r w:rsidR="00853B53" w:rsidRPr="006E1F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часов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6E1F36" w:rsidRDefault="006E1F36" w:rsidP="002C2BF5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53E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831746" w:rsidRDefault="006E1F36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1746">
              <w:rPr>
                <w:rFonts w:ascii="Times New Roman" w:hAnsi="Times New Roman" w:cs="Times New Roman"/>
                <w:sz w:val="28"/>
                <w:szCs w:val="28"/>
              </w:rPr>
              <w:t>Вокально-хоровая работа. Развитие диапазона, интонационные упражнения, постановка дыхания, освоение народной манеры пения. Работа над навыками двух</w:t>
            </w:r>
            <w:r w:rsidR="00A020D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31746">
              <w:rPr>
                <w:rFonts w:ascii="Times New Roman" w:hAnsi="Times New Roman" w:cs="Times New Roman"/>
                <w:sz w:val="28"/>
                <w:szCs w:val="28"/>
              </w:rPr>
              <w:t xml:space="preserve">  и трёхголосного исполнени</w:t>
            </w:r>
            <w:r w:rsidR="0095347F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831746">
              <w:rPr>
                <w:rFonts w:ascii="Times New Roman" w:hAnsi="Times New Roman" w:cs="Times New Roman"/>
                <w:sz w:val="28"/>
                <w:szCs w:val="28"/>
              </w:rPr>
              <w:t xml:space="preserve">. Диалектные особенности песенного материала. Освоение  областных стилевых особенностей манеры пения. </w:t>
            </w:r>
          </w:p>
        </w:tc>
        <w:tc>
          <w:tcPr>
            <w:tcW w:w="1843" w:type="dxa"/>
          </w:tcPr>
          <w:p w:rsidR="006E1F36" w:rsidRPr="00C21271" w:rsidRDefault="00553E56" w:rsidP="006E1F36">
            <w:pPr>
              <w:tabs>
                <w:tab w:val="center" w:pos="88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6E1F36" w:rsidRDefault="006E1F36" w:rsidP="002C2BF5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53E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831746" w:rsidRDefault="006E1F36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1746">
              <w:rPr>
                <w:rFonts w:ascii="Times New Roman" w:hAnsi="Times New Roman" w:cs="Times New Roman"/>
                <w:sz w:val="28"/>
                <w:szCs w:val="28"/>
              </w:rPr>
              <w:t>Музыкальные игры (повторение пройденных и разучивание новых образцов)</w:t>
            </w:r>
            <w:r w:rsidR="00553E56">
              <w:rPr>
                <w:rFonts w:ascii="Times New Roman" w:hAnsi="Times New Roman" w:cs="Times New Roman"/>
                <w:sz w:val="28"/>
                <w:szCs w:val="28"/>
              </w:rPr>
              <w:t>. Вечорошные и поцелуйные игры</w:t>
            </w:r>
          </w:p>
        </w:tc>
        <w:tc>
          <w:tcPr>
            <w:tcW w:w="1843" w:type="dxa"/>
          </w:tcPr>
          <w:p w:rsidR="006E1F36" w:rsidRPr="00C21271" w:rsidRDefault="00553E56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6E1F36" w:rsidRDefault="006E1F36" w:rsidP="002C2BF5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53E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831746" w:rsidRDefault="006E1F36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1746">
              <w:rPr>
                <w:rFonts w:ascii="Times New Roman" w:hAnsi="Times New Roman" w:cs="Times New Roman"/>
                <w:sz w:val="28"/>
                <w:szCs w:val="28"/>
              </w:rPr>
              <w:t>Хороводные и плясовые песни в одноголосном изложении и сопровождение музыкального и</w:t>
            </w:r>
            <w:r w:rsidR="00553E56">
              <w:rPr>
                <w:rFonts w:ascii="Times New Roman" w:hAnsi="Times New Roman" w:cs="Times New Roman"/>
                <w:sz w:val="28"/>
                <w:szCs w:val="28"/>
              </w:rPr>
              <w:t>нструмента (балалайка, гармонь)</w:t>
            </w:r>
          </w:p>
        </w:tc>
        <w:tc>
          <w:tcPr>
            <w:tcW w:w="1843" w:type="dxa"/>
          </w:tcPr>
          <w:p w:rsidR="006E1F36" w:rsidRPr="00C21271" w:rsidRDefault="00553E56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6E1F36" w:rsidRDefault="006E1F36" w:rsidP="002C2BF5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53E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831746" w:rsidRDefault="006E1F36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1746">
              <w:rPr>
                <w:rFonts w:ascii="Times New Roman" w:hAnsi="Times New Roman" w:cs="Times New Roman"/>
                <w:sz w:val="28"/>
                <w:szCs w:val="28"/>
              </w:rPr>
              <w:t>Частушки и небылицы песни в одноголосном изложении и сопровождение музыкального и</w:t>
            </w:r>
            <w:r w:rsidR="00553E56">
              <w:rPr>
                <w:rFonts w:ascii="Times New Roman" w:hAnsi="Times New Roman" w:cs="Times New Roman"/>
                <w:sz w:val="28"/>
                <w:szCs w:val="28"/>
              </w:rPr>
              <w:t>нструмента (балалайка, гармонь)</w:t>
            </w:r>
          </w:p>
        </w:tc>
        <w:tc>
          <w:tcPr>
            <w:tcW w:w="1843" w:type="dxa"/>
          </w:tcPr>
          <w:p w:rsidR="006E1F36" w:rsidRPr="00C21271" w:rsidRDefault="006E1F36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127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6E1F36" w:rsidRDefault="006E1F36" w:rsidP="002C2BF5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53E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831746" w:rsidRDefault="001C457A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Протяжные лирические песни. 2-4-</w:t>
            </w:r>
            <w:r w:rsidR="006E1F36" w:rsidRPr="00831746">
              <w:rPr>
                <w:rFonts w:ascii="Times New Roman" w:hAnsi="Times New Roman" w:cs="Times New Roman"/>
                <w:sz w:val="28"/>
                <w:szCs w:val="28"/>
              </w:rPr>
              <w:t>голосные партитуры (гетерофония и гомофонно-гармонический склад), сольный запев и хоровой подхват, без сопровождения, областные сти</w:t>
            </w:r>
            <w:r w:rsidR="00553E56">
              <w:rPr>
                <w:rFonts w:ascii="Times New Roman" w:hAnsi="Times New Roman" w:cs="Times New Roman"/>
                <w:sz w:val="28"/>
                <w:szCs w:val="28"/>
              </w:rPr>
              <w:t>левые особенности манеры пения</w:t>
            </w:r>
            <w:r w:rsidR="006E1F36" w:rsidRPr="008317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6E1F36" w:rsidRPr="00C21271" w:rsidRDefault="00553E56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6E1F36" w:rsidRDefault="006E1F36" w:rsidP="002C2BF5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53E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831746" w:rsidRDefault="006E1F36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1746">
              <w:rPr>
                <w:rFonts w:ascii="Times New Roman" w:hAnsi="Times New Roman" w:cs="Times New Roman"/>
                <w:sz w:val="28"/>
                <w:szCs w:val="28"/>
              </w:rPr>
              <w:t>Исторические и строевые походные песни, баллады. Трёх</w:t>
            </w:r>
            <w:r w:rsidR="00A020D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31746">
              <w:rPr>
                <w:rFonts w:ascii="Times New Roman" w:hAnsi="Times New Roman" w:cs="Times New Roman"/>
                <w:sz w:val="28"/>
                <w:szCs w:val="28"/>
              </w:rPr>
              <w:t xml:space="preserve"> и четырёхго</w:t>
            </w:r>
            <w:r w:rsidR="00553E56">
              <w:rPr>
                <w:rFonts w:ascii="Times New Roman" w:hAnsi="Times New Roman" w:cs="Times New Roman"/>
                <w:sz w:val="28"/>
                <w:szCs w:val="28"/>
              </w:rPr>
              <w:t>лосные партитуры</w:t>
            </w:r>
          </w:p>
        </w:tc>
        <w:tc>
          <w:tcPr>
            <w:tcW w:w="1843" w:type="dxa"/>
          </w:tcPr>
          <w:p w:rsidR="006E1F36" w:rsidRPr="00C21271" w:rsidRDefault="00553E56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6E1F36" w:rsidRDefault="006E1F36" w:rsidP="002C2BF5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  <w:r w:rsidR="00553E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831746" w:rsidRDefault="006E1F36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1746">
              <w:rPr>
                <w:rFonts w:ascii="Times New Roman" w:hAnsi="Times New Roman" w:cs="Times New Roman"/>
                <w:sz w:val="28"/>
                <w:szCs w:val="28"/>
              </w:rPr>
              <w:t>Песни летнего земледельческого календаря. Купальские, жнивные песни.</w:t>
            </w:r>
          </w:p>
        </w:tc>
        <w:tc>
          <w:tcPr>
            <w:tcW w:w="1843" w:type="dxa"/>
          </w:tcPr>
          <w:p w:rsidR="006E1F36" w:rsidRPr="00C21271" w:rsidRDefault="00553E56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6E1F36" w:rsidRDefault="006E1F36" w:rsidP="002C2BF5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553E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831746" w:rsidRDefault="006E1F36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1746">
              <w:rPr>
                <w:rFonts w:ascii="Times New Roman" w:hAnsi="Times New Roman" w:cs="Times New Roman"/>
                <w:sz w:val="28"/>
                <w:szCs w:val="28"/>
              </w:rPr>
              <w:t>Свадебные песни (песни девичника, величальные и корильные, песни свадебного поезда и пира) и элементы свадебной игры. Постановка фольклорной композиции «Куко</w:t>
            </w:r>
            <w:r w:rsidR="00553E56">
              <w:rPr>
                <w:rFonts w:ascii="Times New Roman" w:hAnsi="Times New Roman" w:cs="Times New Roman"/>
                <w:sz w:val="28"/>
                <w:szCs w:val="28"/>
              </w:rPr>
              <w:t>льная свадебка»</w:t>
            </w:r>
          </w:p>
        </w:tc>
        <w:tc>
          <w:tcPr>
            <w:tcW w:w="1843" w:type="dxa"/>
          </w:tcPr>
          <w:p w:rsidR="006E1F36" w:rsidRPr="00C21271" w:rsidRDefault="00553E56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6E1F36" w:rsidRDefault="006E1F36" w:rsidP="002C2BF5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553E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831746" w:rsidRDefault="006E1F36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1746">
              <w:rPr>
                <w:rFonts w:ascii="Times New Roman" w:hAnsi="Times New Roman" w:cs="Times New Roman"/>
                <w:sz w:val="28"/>
                <w:szCs w:val="28"/>
              </w:rPr>
              <w:t>Волочебные песни и духовные стихи. Трёх</w:t>
            </w:r>
            <w:r w:rsidR="00553E5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31746">
              <w:rPr>
                <w:rFonts w:ascii="Times New Roman" w:hAnsi="Times New Roman" w:cs="Times New Roman"/>
                <w:sz w:val="28"/>
                <w:szCs w:val="28"/>
              </w:rPr>
              <w:t xml:space="preserve"> и четырёхголосные партитуры, обла</w:t>
            </w:r>
            <w:r w:rsidR="00553E56">
              <w:rPr>
                <w:rFonts w:ascii="Times New Roman" w:hAnsi="Times New Roman" w:cs="Times New Roman"/>
                <w:sz w:val="28"/>
                <w:szCs w:val="28"/>
              </w:rPr>
              <w:t>стные особенности манеры пения</w:t>
            </w:r>
          </w:p>
        </w:tc>
        <w:tc>
          <w:tcPr>
            <w:tcW w:w="1843" w:type="dxa"/>
          </w:tcPr>
          <w:p w:rsidR="006E1F36" w:rsidRPr="00C21271" w:rsidRDefault="006E1F36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127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6E1F36" w:rsidRDefault="006E1F36" w:rsidP="002C2BF5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553E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831746" w:rsidRDefault="006E1F36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1746">
              <w:rPr>
                <w:rFonts w:ascii="Times New Roman" w:hAnsi="Times New Roman" w:cs="Times New Roman"/>
                <w:sz w:val="28"/>
                <w:szCs w:val="28"/>
              </w:rPr>
              <w:t>Освоение импровизационных приёмов на материале п</w:t>
            </w:r>
            <w:r w:rsidR="00553E56">
              <w:rPr>
                <w:rFonts w:ascii="Times New Roman" w:hAnsi="Times New Roman" w:cs="Times New Roman"/>
                <w:sz w:val="28"/>
                <w:szCs w:val="28"/>
              </w:rPr>
              <w:t>ройденных жанров народной песни</w:t>
            </w:r>
          </w:p>
        </w:tc>
        <w:tc>
          <w:tcPr>
            <w:tcW w:w="1843" w:type="dxa"/>
          </w:tcPr>
          <w:p w:rsidR="006E1F36" w:rsidRPr="00C21271" w:rsidRDefault="00553E56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6E1F36" w:rsidRDefault="006E1F36" w:rsidP="002C2BF5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553E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831746" w:rsidRDefault="006E1F36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1746">
              <w:rPr>
                <w:rFonts w:ascii="Times New Roman" w:hAnsi="Times New Roman" w:cs="Times New Roman"/>
                <w:sz w:val="28"/>
                <w:szCs w:val="28"/>
              </w:rPr>
              <w:t>Ансамблевое исполнение наигрышей на изученных инструментах. Освоение навы</w:t>
            </w:r>
            <w:r w:rsidR="00553E56">
              <w:rPr>
                <w:rFonts w:ascii="Times New Roman" w:hAnsi="Times New Roman" w:cs="Times New Roman"/>
                <w:sz w:val="28"/>
                <w:szCs w:val="28"/>
              </w:rPr>
              <w:t>ков ансамблевого аккомпанемента</w:t>
            </w:r>
          </w:p>
        </w:tc>
        <w:tc>
          <w:tcPr>
            <w:tcW w:w="1843" w:type="dxa"/>
          </w:tcPr>
          <w:p w:rsidR="006E1F36" w:rsidRPr="00C21271" w:rsidRDefault="00553E56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F36A9" w:rsidRPr="00853B53" w:rsidTr="00BE00BC">
        <w:tc>
          <w:tcPr>
            <w:tcW w:w="1134" w:type="dxa"/>
          </w:tcPr>
          <w:p w:rsidR="00EF36A9" w:rsidRDefault="00EF36A9" w:rsidP="002C2BF5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:rsidR="00EF36A9" w:rsidRPr="00831746" w:rsidRDefault="00EF36A9" w:rsidP="00553E56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Всего</w:t>
            </w:r>
            <w:r w:rsidR="00A020D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1843" w:type="dxa"/>
          </w:tcPr>
          <w:p w:rsidR="00EF36A9" w:rsidRPr="00C21271" w:rsidRDefault="00EF36A9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</w:tr>
    </w:tbl>
    <w:p w:rsidR="002C2BF5" w:rsidRPr="009A4F7E" w:rsidRDefault="002C2BF5" w:rsidP="009A4F7E">
      <w:pPr>
        <w:spacing w:after="0"/>
        <w:ind w:firstLine="680"/>
        <w:rPr>
          <w:rFonts w:ascii="Times New Roman" w:hAnsi="Times New Roman" w:cs="Times New Roman"/>
          <w:sz w:val="16"/>
          <w:szCs w:val="16"/>
        </w:rPr>
      </w:pPr>
    </w:p>
    <w:p w:rsidR="002C2BF5" w:rsidRPr="002C2BF5" w:rsidRDefault="006E1F36" w:rsidP="002C2BF5">
      <w:pPr>
        <w:spacing w:after="0" w:line="360" w:lineRule="auto"/>
        <w:ind w:firstLine="6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2C2BF5">
        <w:rPr>
          <w:rFonts w:ascii="Times New Roman" w:hAnsi="Times New Roman" w:cs="Times New Roman"/>
          <w:sz w:val="28"/>
          <w:szCs w:val="28"/>
        </w:rPr>
        <w:tab/>
      </w:r>
      <w:r w:rsidR="002C2BF5">
        <w:rPr>
          <w:rFonts w:ascii="Times New Roman" w:hAnsi="Times New Roman" w:cs="Times New Roman"/>
          <w:sz w:val="28"/>
          <w:szCs w:val="28"/>
        </w:rPr>
        <w:tab/>
      </w:r>
      <w:r w:rsidR="002C2BF5">
        <w:rPr>
          <w:rFonts w:ascii="Times New Roman" w:hAnsi="Times New Roman" w:cs="Times New Roman"/>
          <w:sz w:val="28"/>
          <w:szCs w:val="28"/>
        </w:rPr>
        <w:tab/>
      </w:r>
      <w:r w:rsidR="002C2BF5">
        <w:rPr>
          <w:rFonts w:ascii="Times New Roman" w:hAnsi="Times New Roman" w:cs="Times New Roman"/>
          <w:sz w:val="28"/>
          <w:szCs w:val="28"/>
        </w:rPr>
        <w:tab/>
      </w:r>
      <w:r w:rsidR="002C2BF5">
        <w:rPr>
          <w:rFonts w:ascii="Times New Roman" w:hAnsi="Times New Roman" w:cs="Times New Roman"/>
          <w:b/>
          <w:sz w:val="28"/>
          <w:szCs w:val="28"/>
        </w:rPr>
        <w:t xml:space="preserve">8 </w:t>
      </w:r>
      <w:r>
        <w:rPr>
          <w:rFonts w:ascii="Times New Roman" w:hAnsi="Times New Roman" w:cs="Times New Roman"/>
          <w:b/>
          <w:sz w:val="28"/>
          <w:szCs w:val="28"/>
        </w:rPr>
        <w:t>класс</w:t>
      </w:r>
    </w:p>
    <w:tbl>
      <w:tblPr>
        <w:tblStyle w:val="a4"/>
        <w:tblW w:w="9497" w:type="dxa"/>
        <w:tblInd w:w="534" w:type="dxa"/>
        <w:tblLook w:val="04A0" w:firstRow="1" w:lastRow="0" w:firstColumn="1" w:lastColumn="0" w:noHBand="0" w:noVBand="1"/>
      </w:tblPr>
      <w:tblGrid>
        <w:gridCol w:w="1134"/>
        <w:gridCol w:w="6520"/>
        <w:gridCol w:w="1843"/>
      </w:tblGrid>
      <w:tr w:rsidR="00853B53" w:rsidRPr="00853B53" w:rsidTr="00BE00BC">
        <w:tc>
          <w:tcPr>
            <w:tcW w:w="1134" w:type="dxa"/>
          </w:tcPr>
          <w:p w:rsidR="00853B53" w:rsidRPr="006E1F36" w:rsidRDefault="00853B53" w:rsidP="002C2BF5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6520" w:type="dxa"/>
          </w:tcPr>
          <w:p w:rsidR="00853B53" w:rsidRPr="006E1F36" w:rsidRDefault="00853B53" w:rsidP="00553E5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b/>
                <w:sz w:val="28"/>
                <w:szCs w:val="28"/>
              </w:rPr>
              <w:t>Тем</w:t>
            </w:r>
            <w:r w:rsidR="002C2BF5" w:rsidRPr="006E1F36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1843" w:type="dxa"/>
          </w:tcPr>
          <w:p w:rsidR="00853B53" w:rsidRPr="006E1F36" w:rsidRDefault="001C457A" w:rsidP="002C2B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  <w:r w:rsidR="00853B53" w:rsidRPr="006E1F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часов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853B53" w:rsidRDefault="006E1F36" w:rsidP="002C2BF5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B5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53E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6E1F36" w:rsidRDefault="006E1F36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Вокально-хоровая работа. Развитие диапазона, интонационные упражнения, постановка дыхания, освоение народной манеры</w:t>
            </w:r>
            <w:r w:rsidR="00EE0508">
              <w:rPr>
                <w:rFonts w:ascii="Times New Roman" w:hAnsi="Times New Roman" w:cs="Times New Roman"/>
                <w:sz w:val="28"/>
                <w:szCs w:val="28"/>
              </w:rPr>
              <w:t xml:space="preserve"> пения. Работа над навыками двух-</w:t>
            </w: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 xml:space="preserve">  и трёхголосного исполнени</w:t>
            </w:r>
            <w:r w:rsidR="0095347F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. Диалектные особенности песенного материала. Освоение локальных сти</w:t>
            </w:r>
            <w:r w:rsidR="00EE0508">
              <w:rPr>
                <w:rFonts w:ascii="Times New Roman" w:hAnsi="Times New Roman" w:cs="Times New Roman"/>
                <w:sz w:val="28"/>
                <w:szCs w:val="28"/>
              </w:rPr>
              <w:t>левых особенностей манеры пения</w:t>
            </w:r>
          </w:p>
        </w:tc>
        <w:tc>
          <w:tcPr>
            <w:tcW w:w="1843" w:type="dxa"/>
          </w:tcPr>
          <w:p w:rsidR="006E1F36" w:rsidRPr="006E1F36" w:rsidRDefault="00553E56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853B53" w:rsidRDefault="006E1F36" w:rsidP="002C2BF5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B5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53E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6E1F36" w:rsidRDefault="006E1F36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Музыкальные игры в многоголосном хо</w:t>
            </w:r>
            <w:r w:rsidR="00553E56">
              <w:rPr>
                <w:rFonts w:ascii="Times New Roman" w:hAnsi="Times New Roman" w:cs="Times New Roman"/>
                <w:sz w:val="28"/>
                <w:szCs w:val="28"/>
              </w:rPr>
              <w:t>ровом изложении</w:t>
            </w:r>
          </w:p>
        </w:tc>
        <w:tc>
          <w:tcPr>
            <w:tcW w:w="1843" w:type="dxa"/>
          </w:tcPr>
          <w:p w:rsidR="006E1F36" w:rsidRPr="006E1F36" w:rsidRDefault="00553E56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853B53" w:rsidRDefault="006E1F36" w:rsidP="002C2BF5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B5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53E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6E1F36" w:rsidRDefault="006E1F36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Хороводные и плясовые песни в многоголосном хоровом изложении, постановка танца с учётом областны</w:t>
            </w:r>
            <w:r w:rsidR="00553E56">
              <w:rPr>
                <w:rFonts w:ascii="Times New Roman" w:hAnsi="Times New Roman" w:cs="Times New Roman"/>
                <w:sz w:val="28"/>
                <w:szCs w:val="28"/>
              </w:rPr>
              <w:t>х хореографических особенностей</w:t>
            </w: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6E1F36" w:rsidRPr="006E1F36" w:rsidRDefault="00553E56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853B53" w:rsidRDefault="006E1F36" w:rsidP="002C2BF5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B5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53E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6E1F36" w:rsidRDefault="006E1F36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Традиционный вертеп. Постановка Рождественского спектакля, Рождественские духовные песнопения, Христославия, колядки. Обучен</w:t>
            </w:r>
            <w:r w:rsidR="00EE0508">
              <w:rPr>
                <w:rFonts w:ascii="Times New Roman" w:hAnsi="Times New Roman" w:cs="Times New Roman"/>
                <w:sz w:val="28"/>
                <w:szCs w:val="28"/>
              </w:rPr>
              <w:t>ие работе с вертепными куклами</w:t>
            </w:r>
          </w:p>
        </w:tc>
        <w:tc>
          <w:tcPr>
            <w:tcW w:w="1843" w:type="dxa"/>
          </w:tcPr>
          <w:p w:rsidR="006E1F36" w:rsidRPr="006E1F36" w:rsidRDefault="00553E56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853B53" w:rsidRDefault="006E1F36" w:rsidP="002C2BF5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B5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53E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6E1F36" w:rsidRDefault="006E1F36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песен, частушек  и танцев масленичной недели, традиций  гостевания, катаний и уличных </w:t>
            </w:r>
            <w:r w:rsidRPr="006E1F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забав на Масленицу</w:t>
            </w:r>
            <w:r w:rsidR="00EE050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 xml:space="preserve"> Постановка «Масленичного обряда»</w:t>
            </w:r>
          </w:p>
        </w:tc>
        <w:tc>
          <w:tcPr>
            <w:tcW w:w="1843" w:type="dxa"/>
          </w:tcPr>
          <w:p w:rsidR="006E1F36" w:rsidRPr="006E1F36" w:rsidRDefault="00553E56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853B53" w:rsidRDefault="006E1F36" w:rsidP="002C2BF5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B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  <w:r w:rsidR="00553E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6E1F36" w:rsidRDefault="005966B7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Лирические</w:t>
            </w:r>
            <w:r w:rsidR="006E1F36" w:rsidRPr="006E1F36">
              <w:rPr>
                <w:rFonts w:ascii="Times New Roman" w:hAnsi="Times New Roman" w:cs="Times New Roman"/>
                <w:sz w:val="28"/>
                <w:szCs w:val="28"/>
              </w:rPr>
              <w:t xml:space="preserve">, величальные, повивальные, шуточные и плясовые песни свадебного цикла. Театрализованная постановка «Свадебного обряда» </w:t>
            </w:r>
          </w:p>
        </w:tc>
        <w:tc>
          <w:tcPr>
            <w:tcW w:w="1843" w:type="dxa"/>
          </w:tcPr>
          <w:p w:rsidR="006E1F36" w:rsidRPr="006E1F36" w:rsidRDefault="00553E56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853B53" w:rsidRDefault="006E1F36" w:rsidP="002C2BF5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B5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553E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6E1F36" w:rsidRDefault="006E1F36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Исторические и строевые походные песни в двух</w:t>
            </w:r>
            <w:r w:rsidR="00EE050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95347F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EE0508">
              <w:rPr>
                <w:rFonts w:ascii="Times New Roman" w:hAnsi="Times New Roman" w:cs="Times New Roman"/>
                <w:sz w:val="28"/>
                <w:szCs w:val="28"/>
              </w:rPr>
              <w:t>трёхголосном изложении</w:t>
            </w: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, без сопровождения и в сопр</w:t>
            </w:r>
            <w:r w:rsidR="00EE0508">
              <w:rPr>
                <w:rFonts w:ascii="Times New Roman" w:hAnsi="Times New Roman" w:cs="Times New Roman"/>
                <w:sz w:val="28"/>
                <w:szCs w:val="28"/>
              </w:rPr>
              <w:t>овождении ударных инструментов</w:t>
            </w:r>
          </w:p>
        </w:tc>
        <w:tc>
          <w:tcPr>
            <w:tcW w:w="1843" w:type="dxa"/>
          </w:tcPr>
          <w:p w:rsidR="006E1F36" w:rsidRPr="006E1F36" w:rsidRDefault="00553E56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853B53" w:rsidRDefault="006E1F36" w:rsidP="002C2BF5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B5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553E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6E1F36" w:rsidRDefault="006E1F36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 xml:space="preserve">Зелёные святки. Календарный обряд с исполнением Троицких, семицких и русальных песен, </w:t>
            </w:r>
            <w:r w:rsidR="0095347F" w:rsidRPr="006E1F36">
              <w:rPr>
                <w:rFonts w:ascii="Times New Roman" w:hAnsi="Times New Roman" w:cs="Times New Roman"/>
                <w:sz w:val="28"/>
                <w:szCs w:val="28"/>
              </w:rPr>
              <w:t>Троицких</w:t>
            </w:r>
            <w:r w:rsidR="00EE0508">
              <w:rPr>
                <w:rFonts w:ascii="Times New Roman" w:hAnsi="Times New Roman" w:cs="Times New Roman"/>
                <w:sz w:val="28"/>
                <w:szCs w:val="28"/>
              </w:rPr>
              <w:t xml:space="preserve"> хороводов с  движением</w:t>
            </w:r>
          </w:p>
        </w:tc>
        <w:tc>
          <w:tcPr>
            <w:tcW w:w="1843" w:type="dxa"/>
          </w:tcPr>
          <w:p w:rsidR="006E1F36" w:rsidRPr="006E1F36" w:rsidRDefault="00553E56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853B53" w:rsidRDefault="006E1F36" w:rsidP="002C2BF5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B5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553E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6E1F36" w:rsidRDefault="006E1F36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Духовные стихи в двух</w:t>
            </w:r>
            <w:r w:rsidR="00A020D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95347F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трёхголосно</w:t>
            </w:r>
            <w:r w:rsidR="00EE0508">
              <w:rPr>
                <w:rFonts w:ascii="Times New Roman" w:hAnsi="Times New Roman" w:cs="Times New Roman"/>
                <w:sz w:val="28"/>
                <w:szCs w:val="28"/>
              </w:rPr>
              <w:t>м изложении, без сопровождения</w:t>
            </w:r>
          </w:p>
        </w:tc>
        <w:tc>
          <w:tcPr>
            <w:tcW w:w="1843" w:type="dxa"/>
          </w:tcPr>
          <w:p w:rsidR="006E1F36" w:rsidRPr="006E1F36" w:rsidRDefault="00EE0508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853B53" w:rsidRDefault="006E1F36" w:rsidP="002C2BF5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553E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6E1F36" w:rsidRDefault="00EE0508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Протяжные лирические </w:t>
            </w:r>
            <w:r w:rsidR="006E1F36" w:rsidRPr="006E1F36">
              <w:rPr>
                <w:rFonts w:ascii="Times New Roman" w:hAnsi="Times New Roman" w:cs="Times New Roman"/>
                <w:sz w:val="28"/>
                <w:szCs w:val="28"/>
              </w:rPr>
              <w:t>песни в двух</w:t>
            </w:r>
            <w:r w:rsidR="00A020D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95347F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6E1F36" w:rsidRPr="006E1F36">
              <w:rPr>
                <w:rFonts w:ascii="Times New Roman" w:hAnsi="Times New Roman" w:cs="Times New Roman"/>
                <w:sz w:val="28"/>
                <w:szCs w:val="28"/>
              </w:rPr>
              <w:t>трёхголосном изложении, с учётом областн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 особенностей песенного стиля</w:t>
            </w:r>
            <w:r w:rsidR="006E1F36" w:rsidRPr="006E1F36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  <w:tc>
          <w:tcPr>
            <w:tcW w:w="1843" w:type="dxa"/>
          </w:tcPr>
          <w:p w:rsidR="006E1F36" w:rsidRPr="006E1F36" w:rsidRDefault="00EE0508" w:rsidP="00EF36A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853B53" w:rsidRDefault="006E1F36" w:rsidP="002C2BF5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553E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6E1F36" w:rsidRDefault="006E1F36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Освоение импровизационных приёмов на материале пройденных жанров народной песни</w:t>
            </w:r>
          </w:p>
        </w:tc>
        <w:tc>
          <w:tcPr>
            <w:tcW w:w="1843" w:type="dxa"/>
          </w:tcPr>
          <w:p w:rsidR="006E1F36" w:rsidRPr="006E1F36" w:rsidRDefault="00EE0508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E1F36" w:rsidRPr="00853B53" w:rsidTr="00BE00BC">
        <w:tc>
          <w:tcPr>
            <w:tcW w:w="1134" w:type="dxa"/>
          </w:tcPr>
          <w:p w:rsidR="006E1F36" w:rsidRPr="00853B53" w:rsidRDefault="006E1F36" w:rsidP="002C2BF5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553E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E1F36" w:rsidRPr="006E1F36" w:rsidRDefault="006E1F36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Знакомство с клавишно-духовыми (тульская, елецкая, саратовская гармони), духовыми (рожок), струнными (скрипка, гудок, колёсная лира), ударными (пастушья барабанка</w:t>
            </w:r>
            <w:r w:rsidR="0095347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7A0E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5347F" w:rsidRPr="006E1F36">
              <w:rPr>
                <w:rFonts w:ascii="Times New Roman" w:hAnsi="Times New Roman" w:cs="Times New Roman"/>
                <w:sz w:val="28"/>
                <w:szCs w:val="28"/>
              </w:rPr>
              <w:t>инструментами</w:t>
            </w:r>
            <w:r w:rsidR="009534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A0E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1F36">
              <w:rPr>
                <w:rFonts w:ascii="Times New Roman" w:hAnsi="Times New Roman" w:cs="Times New Roman"/>
                <w:sz w:val="28"/>
                <w:szCs w:val="28"/>
              </w:rPr>
              <w:t>Освоение навы</w:t>
            </w:r>
            <w:r w:rsidR="00EE0508">
              <w:rPr>
                <w:rFonts w:ascii="Times New Roman" w:hAnsi="Times New Roman" w:cs="Times New Roman"/>
                <w:sz w:val="28"/>
                <w:szCs w:val="28"/>
              </w:rPr>
              <w:t>ков ансамблевого аккомпанемента</w:t>
            </w:r>
          </w:p>
        </w:tc>
        <w:tc>
          <w:tcPr>
            <w:tcW w:w="1843" w:type="dxa"/>
          </w:tcPr>
          <w:p w:rsidR="006E1F36" w:rsidRPr="006E1F36" w:rsidRDefault="00EE0508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F36A9" w:rsidRPr="00853B53" w:rsidTr="00BE00BC">
        <w:tc>
          <w:tcPr>
            <w:tcW w:w="1134" w:type="dxa"/>
          </w:tcPr>
          <w:p w:rsidR="00EF36A9" w:rsidRDefault="00EF36A9" w:rsidP="002C2BF5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:rsidR="00EF36A9" w:rsidRPr="006E1F36" w:rsidRDefault="00A020D1" w:rsidP="00A020D1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Всего:</w:t>
            </w:r>
          </w:p>
        </w:tc>
        <w:tc>
          <w:tcPr>
            <w:tcW w:w="1843" w:type="dxa"/>
          </w:tcPr>
          <w:p w:rsidR="00EF36A9" w:rsidRPr="006E1F36" w:rsidRDefault="00EE0508" w:rsidP="006E1F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</w:tr>
    </w:tbl>
    <w:p w:rsidR="009A4F7E" w:rsidRPr="009A4F7E" w:rsidRDefault="009A4F7E" w:rsidP="009A4F7E">
      <w:pPr>
        <w:spacing w:after="0" w:line="240" w:lineRule="auto"/>
        <w:ind w:left="1415"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0C115A" w:rsidRPr="000C115A" w:rsidRDefault="000C115A" w:rsidP="009A4F7E">
      <w:pPr>
        <w:spacing w:after="0" w:line="360" w:lineRule="auto"/>
        <w:ind w:left="1415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115A">
        <w:rPr>
          <w:rFonts w:ascii="Times New Roman" w:hAnsi="Times New Roman" w:cs="Times New Roman"/>
          <w:b/>
          <w:sz w:val="28"/>
          <w:szCs w:val="28"/>
        </w:rPr>
        <w:t xml:space="preserve">                                  9 класс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1134"/>
        <w:gridCol w:w="6520"/>
        <w:gridCol w:w="1950"/>
      </w:tblGrid>
      <w:tr w:rsidR="000C115A" w:rsidTr="00BE00BC">
        <w:tc>
          <w:tcPr>
            <w:tcW w:w="1134" w:type="dxa"/>
          </w:tcPr>
          <w:p w:rsidR="000C115A" w:rsidRDefault="000C115A" w:rsidP="009A4F7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6520" w:type="dxa"/>
          </w:tcPr>
          <w:p w:rsidR="000C115A" w:rsidRDefault="00EE0508" w:rsidP="00EE050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="000C115A">
              <w:rPr>
                <w:rFonts w:ascii="Times New Roman" w:hAnsi="Times New Roman" w:cs="Times New Roman"/>
                <w:b/>
                <w:sz w:val="28"/>
                <w:szCs w:val="28"/>
              </w:rPr>
              <w:t>ема</w:t>
            </w:r>
          </w:p>
        </w:tc>
        <w:tc>
          <w:tcPr>
            <w:tcW w:w="1950" w:type="dxa"/>
          </w:tcPr>
          <w:p w:rsidR="000C115A" w:rsidRDefault="000C115A" w:rsidP="000C115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</w:tr>
      <w:tr w:rsidR="000C115A" w:rsidTr="00BE00BC">
        <w:tc>
          <w:tcPr>
            <w:tcW w:w="1134" w:type="dxa"/>
          </w:tcPr>
          <w:p w:rsidR="000C115A" w:rsidRPr="00C2568F" w:rsidRDefault="000C115A" w:rsidP="000C115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568F">
              <w:rPr>
                <w:rFonts w:ascii="Times New Roman" w:hAnsi="Times New Roman" w:cs="Times New Roman"/>
                <w:sz w:val="28"/>
                <w:szCs w:val="28"/>
              </w:rPr>
              <w:t xml:space="preserve">     1</w:t>
            </w:r>
            <w:r w:rsidR="00EE050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0C115A" w:rsidRPr="00427F88" w:rsidRDefault="00427F88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7F88">
              <w:rPr>
                <w:rFonts w:ascii="Times New Roman" w:hAnsi="Times New Roman" w:cs="Times New Roman"/>
                <w:sz w:val="28"/>
                <w:szCs w:val="28"/>
              </w:rPr>
              <w:t>Вокально-хоровая работа. Развитие диапазона, интонационные упражнения, постановка дыхания, освоение народной манеры пения. Работа над навыками трёх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и четырехголосного</w:t>
            </w:r>
            <w:r w:rsidRPr="00427F88">
              <w:rPr>
                <w:rFonts w:ascii="Times New Roman" w:hAnsi="Times New Roman" w:cs="Times New Roman"/>
                <w:sz w:val="28"/>
                <w:szCs w:val="28"/>
              </w:rPr>
              <w:t xml:space="preserve"> исполнени</w:t>
            </w:r>
            <w:r w:rsidR="0095347F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427F8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Совершенствование исполнения д</w:t>
            </w:r>
            <w:r w:rsidRPr="00427F88">
              <w:rPr>
                <w:rFonts w:ascii="Times New Roman" w:hAnsi="Times New Roman" w:cs="Times New Roman"/>
                <w:sz w:val="28"/>
                <w:szCs w:val="28"/>
              </w:rPr>
              <w:t>иалектны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 и локальных стилевых </w:t>
            </w:r>
            <w:r w:rsidRPr="00427F88">
              <w:rPr>
                <w:rFonts w:ascii="Times New Roman" w:hAnsi="Times New Roman" w:cs="Times New Roman"/>
                <w:sz w:val="28"/>
                <w:szCs w:val="28"/>
              </w:rPr>
              <w:t xml:space="preserve"> особенност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ей </w:t>
            </w:r>
            <w:r w:rsidR="00EE0508">
              <w:rPr>
                <w:rFonts w:ascii="Times New Roman" w:hAnsi="Times New Roman" w:cs="Times New Roman"/>
                <w:sz w:val="28"/>
                <w:szCs w:val="28"/>
              </w:rPr>
              <w:t>песенного материала</w:t>
            </w:r>
          </w:p>
        </w:tc>
        <w:tc>
          <w:tcPr>
            <w:tcW w:w="1950" w:type="dxa"/>
          </w:tcPr>
          <w:p w:rsidR="000C115A" w:rsidRPr="00427F88" w:rsidRDefault="00EE0508" w:rsidP="00A020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0C115A" w:rsidTr="00BE00BC">
        <w:tc>
          <w:tcPr>
            <w:tcW w:w="1134" w:type="dxa"/>
          </w:tcPr>
          <w:p w:rsidR="000C115A" w:rsidRPr="00C2568F" w:rsidRDefault="000C115A" w:rsidP="00EE050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568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E050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0C115A" w:rsidRPr="00FE64F7" w:rsidRDefault="00427F88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4F7">
              <w:rPr>
                <w:rFonts w:ascii="Times New Roman" w:hAnsi="Times New Roman" w:cs="Times New Roman"/>
                <w:sz w:val="28"/>
                <w:szCs w:val="28"/>
              </w:rPr>
              <w:t>Музыкальные игры в многоголосном хоровом изложении</w:t>
            </w:r>
            <w:r w:rsidR="00FE64F7">
              <w:rPr>
                <w:rFonts w:ascii="Times New Roman" w:hAnsi="Times New Roman" w:cs="Times New Roman"/>
                <w:sz w:val="28"/>
                <w:szCs w:val="28"/>
              </w:rPr>
              <w:t>, игры, входящие в календ</w:t>
            </w:r>
            <w:r w:rsidR="00EE0508">
              <w:rPr>
                <w:rFonts w:ascii="Times New Roman" w:hAnsi="Times New Roman" w:cs="Times New Roman"/>
                <w:sz w:val="28"/>
                <w:szCs w:val="28"/>
              </w:rPr>
              <w:t>арные и семейно-бытовые обряды</w:t>
            </w:r>
          </w:p>
        </w:tc>
        <w:tc>
          <w:tcPr>
            <w:tcW w:w="1950" w:type="dxa"/>
          </w:tcPr>
          <w:p w:rsidR="000C115A" w:rsidRPr="00B80265" w:rsidRDefault="00EE0508" w:rsidP="00A020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15A" w:rsidTr="00BE00BC">
        <w:tc>
          <w:tcPr>
            <w:tcW w:w="1134" w:type="dxa"/>
          </w:tcPr>
          <w:p w:rsidR="000C115A" w:rsidRPr="00C2568F" w:rsidRDefault="000C115A" w:rsidP="00EE050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56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="00EE050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0C115A" w:rsidRPr="00C2568F" w:rsidRDefault="00427F88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568F">
              <w:rPr>
                <w:rFonts w:ascii="Times New Roman" w:hAnsi="Times New Roman" w:cs="Times New Roman"/>
                <w:sz w:val="28"/>
                <w:szCs w:val="28"/>
              </w:rPr>
              <w:t xml:space="preserve">Хороводные песни в многоголосном хоровом изложении, постановка танца с учётом областных хореографических особенностей.  </w:t>
            </w:r>
            <w:r w:rsidR="008A46AA">
              <w:rPr>
                <w:rFonts w:ascii="Times New Roman" w:hAnsi="Times New Roman" w:cs="Times New Roman"/>
                <w:sz w:val="28"/>
                <w:szCs w:val="28"/>
              </w:rPr>
              <w:t xml:space="preserve">Усть-Цилёмская горка, «Вождение стрелы», </w:t>
            </w:r>
            <w:r w:rsidR="00FE64F7">
              <w:rPr>
                <w:rFonts w:ascii="Times New Roman" w:hAnsi="Times New Roman" w:cs="Times New Roman"/>
                <w:sz w:val="28"/>
                <w:szCs w:val="28"/>
              </w:rPr>
              <w:t>Брянский хоровод «Заплетися плетень» и т.п.</w:t>
            </w:r>
          </w:p>
        </w:tc>
        <w:tc>
          <w:tcPr>
            <w:tcW w:w="1950" w:type="dxa"/>
          </w:tcPr>
          <w:p w:rsidR="000C115A" w:rsidRPr="00B80265" w:rsidRDefault="00EE0508" w:rsidP="00A020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0C115A" w:rsidTr="00BE00BC">
        <w:tc>
          <w:tcPr>
            <w:tcW w:w="1134" w:type="dxa"/>
          </w:tcPr>
          <w:p w:rsidR="000C115A" w:rsidRPr="00C2568F" w:rsidRDefault="000C115A" w:rsidP="00EE050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568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EE050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0C115A" w:rsidRPr="00C2568F" w:rsidRDefault="00C2568F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568F">
              <w:rPr>
                <w:rFonts w:ascii="Times New Roman" w:hAnsi="Times New Roman" w:cs="Times New Roman"/>
                <w:sz w:val="28"/>
                <w:szCs w:val="28"/>
              </w:rPr>
              <w:t>Плясовые песни</w:t>
            </w:r>
            <w:r w:rsidR="007A0E75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 w:rsidRPr="00C2568F">
              <w:rPr>
                <w:rFonts w:ascii="Times New Roman" w:hAnsi="Times New Roman" w:cs="Times New Roman"/>
                <w:sz w:val="28"/>
                <w:szCs w:val="28"/>
              </w:rPr>
              <w:t>многоголосном хоровом изложени</w:t>
            </w:r>
            <w:r w:rsidR="00A020D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2568F">
              <w:rPr>
                <w:rFonts w:ascii="Times New Roman" w:hAnsi="Times New Roman" w:cs="Times New Roman"/>
                <w:sz w:val="28"/>
                <w:szCs w:val="28"/>
              </w:rPr>
              <w:t xml:space="preserve">, постановка танца с учётом областных хореографических особенностей.  </w:t>
            </w:r>
            <w:r w:rsidR="001D0369">
              <w:rPr>
                <w:rFonts w:ascii="Times New Roman" w:hAnsi="Times New Roman" w:cs="Times New Roman"/>
                <w:sz w:val="28"/>
                <w:szCs w:val="28"/>
              </w:rPr>
              <w:t xml:space="preserve">Курская «Тимоня», </w:t>
            </w:r>
            <w:r w:rsidR="008A46AA">
              <w:rPr>
                <w:rFonts w:ascii="Times New Roman" w:hAnsi="Times New Roman" w:cs="Times New Roman"/>
                <w:sz w:val="28"/>
                <w:szCs w:val="28"/>
              </w:rPr>
              <w:t>северное «Ланце», уральская «Барабушка»</w:t>
            </w:r>
            <w:r w:rsidR="00FE64F7">
              <w:rPr>
                <w:rFonts w:ascii="Times New Roman" w:hAnsi="Times New Roman" w:cs="Times New Roman"/>
                <w:sz w:val="28"/>
                <w:szCs w:val="28"/>
              </w:rPr>
              <w:t>, областные разновидности кадрилей</w:t>
            </w:r>
            <w:r w:rsidR="007A0E7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FE64F7">
              <w:rPr>
                <w:rFonts w:ascii="Times New Roman" w:hAnsi="Times New Roman" w:cs="Times New Roman"/>
                <w:sz w:val="28"/>
                <w:szCs w:val="28"/>
              </w:rPr>
              <w:t xml:space="preserve">особенности мужской казачьей пляски </w:t>
            </w:r>
            <w:r w:rsidR="008A46AA">
              <w:rPr>
                <w:rFonts w:ascii="Times New Roman" w:hAnsi="Times New Roman" w:cs="Times New Roman"/>
                <w:sz w:val="28"/>
                <w:szCs w:val="28"/>
              </w:rPr>
              <w:t xml:space="preserve">и т.п. </w:t>
            </w:r>
          </w:p>
        </w:tc>
        <w:tc>
          <w:tcPr>
            <w:tcW w:w="1950" w:type="dxa"/>
          </w:tcPr>
          <w:p w:rsidR="000C115A" w:rsidRPr="00B80265" w:rsidRDefault="00EE0508" w:rsidP="00A020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0C115A" w:rsidTr="00BE00BC">
        <w:tc>
          <w:tcPr>
            <w:tcW w:w="1134" w:type="dxa"/>
          </w:tcPr>
          <w:p w:rsidR="000C115A" w:rsidRPr="00C2568F" w:rsidRDefault="000C115A" w:rsidP="00EE050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568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EE050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0C115A" w:rsidRPr="00B80265" w:rsidRDefault="00B80265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0265">
              <w:rPr>
                <w:rFonts w:ascii="Times New Roman" w:hAnsi="Times New Roman" w:cs="Times New Roman"/>
                <w:sz w:val="28"/>
                <w:szCs w:val="28"/>
              </w:rPr>
              <w:t>Традиции осеннего календаря и приуроченные песни. Постановка осенних обрядов «Последнего снопа», «Похор</w:t>
            </w:r>
            <w:r w:rsidR="00EE0508">
              <w:rPr>
                <w:rFonts w:ascii="Times New Roman" w:hAnsi="Times New Roman" w:cs="Times New Roman"/>
                <w:sz w:val="28"/>
                <w:szCs w:val="28"/>
              </w:rPr>
              <w:t>он мух», «Капустных посиделок»</w:t>
            </w:r>
          </w:p>
        </w:tc>
        <w:tc>
          <w:tcPr>
            <w:tcW w:w="1950" w:type="dxa"/>
          </w:tcPr>
          <w:p w:rsidR="000C115A" w:rsidRPr="00B80265" w:rsidRDefault="00EE0508" w:rsidP="00A020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0C115A" w:rsidTr="00BE00BC">
        <w:tc>
          <w:tcPr>
            <w:tcW w:w="1134" w:type="dxa"/>
          </w:tcPr>
          <w:p w:rsidR="000C115A" w:rsidRPr="00C2568F" w:rsidRDefault="000C115A" w:rsidP="00EE050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568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EE050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0C115A" w:rsidRPr="001D0369" w:rsidRDefault="00427F88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0369">
              <w:rPr>
                <w:rFonts w:ascii="Times New Roman" w:hAnsi="Times New Roman" w:cs="Times New Roman"/>
                <w:sz w:val="28"/>
                <w:szCs w:val="28"/>
              </w:rPr>
              <w:t>Протяжные лирические  песни в трёх</w:t>
            </w:r>
            <w:r w:rsidR="00EE050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D0369">
              <w:rPr>
                <w:rFonts w:ascii="Times New Roman" w:hAnsi="Times New Roman" w:cs="Times New Roman"/>
                <w:sz w:val="28"/>
                <w:szCs w:val="28"/>
              </w:rPr>
              <w:t xml:space="preserve"> и четырёх</w:t>
            </w:r>
            <w:r w:rsidRPr="001D0369">
              <w:rPr>
                <w:rFonts w:ascii="Times New Roman" w:hAnsi="Times New Roman" w:cs="Times New Roman"/>
                <w:sz w:val="28"/>
                <w:szCs w:val="28"/>
              </w:rPr>
              <w:t>голосном изложении, с учётом областны</w:t>
            </w:r>
            <w:r w:rsidR="00EE0508">
              <w:rPr>
                <w:rFonts w:ascii="Times New Roman" w:hAnsi="Times New Roman" w:cs="Times New Roman"/>
                <w:sz w:val="28"/>
                <w:szCs w:val="28"/>
              </w:rPr>
              <w:t>х особенностей песенного стиля</w:t>
            </w:r>
            <w:r w:rsidRPr="001D036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950" w:type="dxa"/>
          </w:tcPr>
          <w:p w:rsidR="000C115A" w:rsidRPr="00B80265" w:rsidRDefault="00EE0508" w:rsidP="00A020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0C115A" w:rsidTr="00BE00BC">
        <w:tc>
          <w:tcPr>
            <w:tcW w:w="1134" w:type="dxa"/>
          </w:tcPr>
          <w:p w:rsidR="000C115A" w:rsidRPr="00C2568F" w:rsidRDefault="000C115A" w:rsidP="00EE050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568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EE050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0C115A" w:rsidRPr="001D0369" w:rsidRDefault="00FE64F7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427F88" w:rsidRPr="001D0369">
              <w:rPr>
                <w:rFonts w:ascii="Times New Roman" w:hAnsi="Times New Roman" w:cs="Times New Roman"/>
                <w:sz w:val="28"/>
                <w:szCs w:val="28"/>
              </w:rPr>
              <w:t>сторические песни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«внешней» (военные победы и подвиги полководцев) и «внутренней» (бунтарские) политики</w:t>
            </w:r>
            <w:r w:rsidR="00427F88" w:rsidRPr="001D0369">
              <w:rPr>
                <w:rFonts w:ascii="Times New Roman" w:hAnsi="Times New Roman" w:cs="Times New Roman"/>
                <w:sz w:val="28"/>
                <w:szCs w:val="28"/>
              </w:rPr>
              <w:t xml:space="preserve"> в трёх</w:t>
            </w:r>
            <w:r w:rsidR="00EE050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четырёх</w:t>
            </w:r>
            <w:r w:rsidR="00EE0508">
              <w:rPr>
                <w:rFonts w:ascii="Times New Roman" w:hAnsi="Times New Roman" w:cs="Times New Roman"/>
                <w:sz w:val="28"/>
                <w:szCs w:val="28"/>
              </w:rPr>
              <w:t>голосном изложении</w:t>
            </w:r>
          </w:p>
        </w:tc>
        <w:tc>
          <w:tcPr>
            <w:tcW w:w="1950" w:type="dxa"/>
          </w:tcPr>
          <w:p w:rsidR="000C115A" w:rsidRPr="00B80265" w:rsidRDefault="00EE0508" w:rsidP="00A020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C115A" w:rsidTr="00BE00BC">
        <w:tc>
          <w:tcPr>
            <w:tcW w:w="1134" w:type="dxa"/>
          </w:tcPr>
          <w:p w:rsidR="000C115A" w:rsidRPr="00C2568F" w:rsidRDefault="000C115A" w:rsidP="000C115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568F">
              <w:rPr>
                <w:rFonts w:ascii="Times New Roman" w:hAnsi="Times New Roman" w:cs="Times New Roman"/>
                <w:sz w:val="28"/>
                <w:szCs w:val="28"/>
              </w:rPr>
              <w:t xml:space="preserve">     8</w:t>
            </w:r>
            <w:r w:rsidR="00EE050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0C115A" w:rsidRDefault="001D0369" w:rsidP="009A4F7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0369">
              <w:rPr>
                <w:rFonts w:ascii="Times New Roman" w:hAnsi="Times New Roman" w:cs="Times New Roman"/>
                <w:sz w:val="28"/>
                <w:szCs w:val="28"/>
              </w:rPr>
              <w:t>Строевые походные</w:t>
            </w:r>
            <w:r w:rsidR="00FE64F7">
              <w:rPr>
                <w:rFonts w:ascii="Times New Roman" w:hAnsi="Times New Roman" w:cs="Times New Roman"/>
                <w:sz w:val="28"/>
                <w:szCs w:val="28"/>
              </w:rPr>
              <w:t xml:space="preserve"> и р</w:t>
            </w:r>
            <w:r w:rsidR="00FE64F7" w:rsidRPr="00FE64F7">
              <w:rPr>
                <w:rFonts w:ascii="Times New Roman" w:hAnsi="Times New Roman" w:cs="Times New Roman"/>
                <w:sz w:val="28"/>
                <w:szCs w:val="28"/>
              </w:rPr>
              <w:t>екрутские песни</w:t>
            </w:r>
            <w:r w:rsidR="007A0E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D0369">
              <w:rPr>
                <w:rFonts w:ascii="Times New Roman" w:hAnsi="Times New Roman" w:cs="Times New Roman"/>
                <w:sz w:val="28"/>
                <w:szCs w:val="28"/>
              </w:rPr>
              <w:t>без сопровождения и в соп</w:t>
            </w:r>
            <w:r w:rsidR="00EE0508">
              <w:rPr>
                <w:rFonts w:ascii="Times New Roman" w:hAnsi="Times New Roman" w:cs="Times New Roman"/>
                <w:sz w:val="28"/>
                <w:szCs w:val="28"/>
              </w:rPr>
              <w:t>ровождении ударных инструментов</w:t>
            </w:r>
          </w:p>
        </w:tc>
        <w:tc>
          <w:tcPr>
            <w:tcW w:w="1950" w:type="dxa"/>
          </w:tcPr>
          <w:p w:rsidR="000C115A" w:rsidRPr="00B80265" w:rsidRDefault="00EE0508" w:rsidP="00A020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15A" w:rsidTr="00BE00BC">
        <w:tc>
          <w:tcPr>
            <w:tcW w:w="1134" w:type="dxa"/>
          </w:tcPr>
          <w:p w:rsidR="000C115A" w:rsidRPr="00C2568F" w:rsidRDefault="000C115A" w:rsidP="000C115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568F">
              <w:rPr>
                <w:rFonts w:ascii="Times New Roman" w:hAnsi="Times New Roman" w:cs="Times New Roman"/>
                <w:sz w:val="28"/>
                <w:szCs w:val="28"/>
              </w:rPr>
              <w:t xml:space="preserve">     9</w:t>
            </w:r>
            <w:r w:rsidR="00EE050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0C115A" w:rsidRPr="00B80265" w:rsidRDefault="00B80265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0265">
              <w:rPr>
                <w:rFonts w:ascii="Times New Roman" w:hAnsi="Times New Roman" w:cs="Times New Roman"/>
                <w:sz w:val="28"/>
                <w:szCs w:val="28"/>
              </w:rPr>
              <w:t>Духовные стихи и притчи, традиционные православные</w:t>
            </w:r>
            <w:r w:rsidR="00EE0508">
              <w:rPr>
                <w:rFonts w:ascii="Times New Roman" w:hAnsi="Times New Roman" w:cs="Times New Roman"/>
                <w:sz w:val="28"/>
                <w:szCs w:val="28"/>
              </w:rPr>
              <w:t xml:space="preserve"> песнопения в народных распевах</w:t>
            </w:r>
          </w:p>
        </w:tc>
        <w:tc>
          <w:tcPr>
            <w:tcW w:w="1950" w:type="dxa"/>
          </w:tcPr>
          <w:p w:rsidR="000C115A" w:rsidRPr="001D5A68" w:rsidRDefault="00EE0508" w:rsidP="00A020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C115A" w:rsidTr="00BE00BC">
        <w:tc>
          <w:tcPr>
            <w:tcW w:w="1134" w:type="dxa"/>
          </w:tcPr>
          <w:p w:rsidR="000C115A" w:rsidRPr="00C2568F" w:rsidRDefault="000C115A" w:rsidP="000C115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568F">
              <w:rPr>
                <w:rFonts w:ascii="Times New Roman" w:hAnsi="Times New Roman" w:cs="Times New Roman"/>
                <w:sz w:val="28"/>
                <w:szCs w:val="28"/>
              </w:rPr>
              <w:t xml:space="preserve">    10</w:t>
            </w:r>
            <w:r w:rsidR="00EE050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0C115A" w:rsidRPr="00C2568F" w:rsidRDefault="00C2568F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568F">
              <w:rPr>
                <w:rFonts w:ascii="Times New Roman" w:hAnsi="Times New Roman" w:cs="Times New Roman"/>
                <w:sz w:val="28"/>
                <w:szCs w:val="28"/>
              </w:rPr>
              <w:t>Обряды и традиции летнего календаря. Купальские, Петровские, покосные и жнивные песни. Пост</w:t>
            </w:r>
            <w:r w:rsidR="00EE0508">
              <w:rPr>
                <w:rFonts w:ascii="Times New Roman" w:hAnsi="Times New Roman" w:cs="Times New Roman"/>
                <w:sz w:val="28"/>
                <w:szCs w:val="28"/>
              </w:rPr>
              <w:t>ановка Ивана-Купальского обряда</w:t>
            </w:r>
          </w:p>
        </w:tc>
        <w:tc>
          <w:tcPr>
            <w:tcW w:w="1950" w:type="dxa"/>
          </w:tcPr>
          <w:p w:rsidR="000C115A" w:rsidRPr="00B80265" w:rsidRDefault="00EE0508" w:rsidP="00A020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0C115A" w:rsidTr="00BE00BC">
        <w:tc>
          <w:tcPr>
            <w:tcW w:w="1134" w:type="dxa"/>
          </w:tcPr>
          <w:p w:rsidR="000C115A" w:rsidRPr="00C2568F" w:rsidRDefault="000C115A" w:rsidP="000C115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568F">
              <w:rPr>
                <w:rFonts w:ascii="Times New Roman" w:hAnsi="Times New Roman" w:cs="Times New Roman"/>
                <w:sz w:val="28"/>
                <w:szCs w:val="28"/>
              </w:rPr>
              <w:t xml:space="preserve">    11</w:t>
            </w:r>
            <w:r w:rsidR="00EE050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0C115A" w:rsidRPr="00F95049" w:rsidRDefault="00427F88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049">
              <w:rPr>
                <w:rFonts w:ascii="Times New Roman" w:hAnsi="Times New Roman" w:cs="Times New Roman"/>
                <w:sz w:val="28"/>
                <w:szCs w:val="28"/>
              </w:rPr>
              <w:t>Совершен</w:t>
            </w:r>
            <w:r w:rsidR="00F95049" w:rsidRPr="00F95049">
              <w:rPr>
                <w:rFonts w:ascii="Times New Roman" w:hAnsi="Times New Roman" w:cs="Times New Roman"/>
                <w:sz w:val="28"/>
                <w:szCs w:val="28"/>
              </w:rPr>
              <w:t>ствование навыков им</w:t>
            </w:r>
            <w:r w:rsidRPr="00F95049">
              <w:rPr>
                <w:rFonts w:ascii="Times New Roman" w:hAnsi="Times New Roman" w:cs="Times New Roman"/>
                <w:sz w:val="28"/>
                <w:szCs w:val="28"/>
              </w:rPr>
              <w:t>провизаци</w:t>
            </w:r>
            <w:r w:rsidR="00F95049" w:rsidRPr="00F95049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F95049">
              <w:rPr>
                <w:rFonts w:ascii="Times New Roman" w:hAnsi="Times New Roman" w:cs="Times New Roman"/>
                <w:sz w:val="28"/>
                <w:szCs w:val="28"/>
              </w:rPr>
              <w:t>на материале пройденных жанров народной песни</w:t>
            </w:r>
          </w:p>
        </w:tc>
        <w:tc>
          <w:tcPr>
            <w:tcW w:w="1950" w:type="dxa"/>
          </w:tcPr>
          <w:p w:rsidR="000C115A" w:rsidRPr="00B80265" w:rsidRDefault="00EE0508" w:rsidP="00A020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15A" w:rsidTr="00BE00BC">
        <w:tc>
          <w:tcPr>
            <w:tcW w:w="1134" w:type="dxa"/>
          </w:tcPr>
          <w:p w:rsidR="000C115A" w:rsidRPr="00C2568F" w:rsidRDefault="000C115A" w:rsidP="000C115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568F">
              <w:rPr>
                <w:rFonts w:ascii="Times New Roman" w:hAnsi="Times New Roman" w:cs="Times New Roman"/>
                <w:sz w:val="28"/>
                <w:szCs w:val="28"/>
              </w:rPr>
              <w:t xml:space="preserve">   12</w:t>
            </w:r>
            <w:r w:rsidR="00EE050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0C115A" w:rsidRPr="000C115A" w:rsidRDefault="000C115A" w:rsidP="009A4F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Совершенствование игры на </w:t>
            </w:r>
            <w:r w:rsidRPr="000C115A">
              <w:rPr>
                <w:rFonts w:ascii="Times New Roman" w:hAnsi="Times New Roman" w:cs="Times New Roman"/>
                <w:sz w:val="28"/>
                <w:szCs w:val="28"/>
              </w:rPr>
              <w:t>клавишно-духовы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0C115A">
              <w:rPr>
                <w:rFonts w:ascii="Times New Roman" w:hAnsi="Times New Roman" w:cs="Times New Roman"/>
                <w:sz w:val="28"/>
                <w:szCs w:val="28"/>
              </w:rPr>
              <w:t xml:space="preserve"> (тульская, елецкая, саратовская гармони), духовы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0C115A">
              <w:rPr>
                <w:rFonts w:ascii="Times New Roman" w:hAnsi="Times New Roman" w:cs="Times New Roman"/>
                <w:sz w:val="28"/>
                <w:szCs w:val="28"/>
              </w:rPr>
              <w:t xml:space="preserve"> (рожок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жалейка, брёлка</w:t>
            </w:r>
            <w:r w:rsidRPr="000C115A">
              <w:rPr>
                <w:rFonts w:ascii="Times New Roman" w:hAnsi="Times New Roman" w:cs="Times New Roman"/>
                <w:sz w:val="28"/>
                <w:szCs w:val="28"/>
              </w:rPr>
              <w:t>), струнны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0C115A">
              <w:rPr>
                <w:rFonts w:ascii="Times New Roman" w:hAnsi="Times New Roman" w:cs="Times New Roman"/>
                <w:sz w:val="28"/>
                <w:szCs w:val="28"/>
              </w:rPr>
              <w:t xml:space="preserve"> (скрипка, гудок, колёсная лира), ударны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0C115A">
              <w:rPr>
                <w:rFonts w:ascii="Times New Roman" w:hAnsi="Times New Roman" w:cs="Times New Roman"/>
                <w:sz w:val="28"/>
                <w:szCs w:val="28"/>
              </w:rPr>
              <w:t xml:space="preserve"> (пастушья барабанка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бубен, шаркунок</w:t>
            </w:r>
            <w:r w:rsidRPr="000C115A">
              <w:rPr>
                <w:rFonts w:ascii="Times New Roman" w:hAnsi="Times New Roman" w:cs="Times New Roman"/>
                <w:sz w:val="28"/>
                <w:szCs w:val="28"/>
              </w:rPr>
              <w:t>) инструмента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427F88">
              <w:rPr>
                <w:rFonts w:ascii="Times New Roman" w:hAnsi="Times New Roman" w:cs="Times New Roman"/>
                <w:sz w:val="28"/>
                <w:szCs w:val="28"/>
              </w:rPr>
              <w:t xml:space="preserve">. Совершенствование </w:t>
            </w:r>
            <w:r w:rsidRPr="000C115A">
              <w:rPr>
                <w:rFonts w:ascii="Times New Roman" w:hAnsi="Times New Roman" w:cs="Times New Roman"/>
                <w:sz w:val="28"/>
                <w:szCs w:val="28"/>
              </w:rPr>
              <w:t>навыков ансамблевого</w:t>
            </w:r>
            <w:r w:rsidR="00427F88">
              <w:rPr>
                <w:rFonts w:ascii="Times New Roman" w:hAnsi="Times New Roman" w:cs="Times New Roman"/>
                <w:sz w:val="28"/>
                <w:szCs w:val="28"/>
              </w:rPr>
              <w:t xml:space="preserve"> исполнения и </w:t>
            </w:r>
            <w:r w:rsidR="00EE0508">
              <w:rPr>
                <w:rFonts w:ascii="Times New Roman" w:hAnsi="Times New Roman" w:cs="Times New Roman"/>
                <w:sz w:val="28"/>
                <w:szCs w:val="28"/>
              </w:rPr>
              <w:t xml:space="preserve"> аккомпанемента</w:t>
            </w:r>
          </w:p>
        </w:tc>
        <w:tc>
          <w:tcPr>
            <w:tcW w:w="1950" w:type="dxa"/>
          </w:tcPr>
          <w:p w:rsidR="000C115A" w:rsidRPr="00B80265" w:rsidRDefault="00EE0508" w:rsidP="00A020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F36A9" w:rsidTr="00BE00BC">
        <w:tc>
          <w:tcPr>
            <w:tcW w:w="1134" w:type="dxa"/>
          </w:tcPr>
          <w:p w:rsidR="00EF36A9" w:rsidRPr="00C2568F" w:rsidRDefault="00EF36A9" w:rsidP="000C115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:rsidR="00EF36A9" w:rsidRDefault="00A020D1" w:rsidP="00A020D1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Всего:</w:t>
            </w:r>
          </w:p>
        </w:tc>
        <w:tc>
          <w:tcPr>
            <w:tcW w:w="1950" w:type="dxa"/>
          </w:tcPr>
          <w:p w:rsidR="00EF36A9" w:rsidRDefault="00EE0508" w:rsidP="00EE050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</w:tr>
    </w:tbl>
    <w:p w:rsidR="00D4445D" w:rsidRDefault="00D4445D" w:rsidP="009A4F7E">
      <w:pPr>
        <w:spacing w:after="0" w:line="360" w:lineRule="auto"/>
        <w:ind w:left="1415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III</w:t>
      </w:r>
      <w:r w:rsidR="00A020D1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Требования к уровню подготовки обучающихся</w:t>
      </w:r>
    </w:p>
    <w:p w:rsidR="00D4445D" w:rsidRPr="00D4445D" w:rsidRDefault="00D4445D" w:rsidP="00E25F4E">
      <w:pPr>
        <w:pStyle w:val="aa"/>
        <w:spacing w:line="360" w:lineRule="auto"/>
        <w:ind w:left="567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</w:t>
      </w:r>
      <w:r w:rsidRPr="00D4445D">
        <w:rPr>
          <w:rFonts w:ascii="Times New Roman" w:hAnsi="Times New Roman" w:cs="Times New Roman"/>
          <w:sz w:val="28"/>
          <w:szCs w:val="28"/>
        </w:rPr>
        <w:t xml:space="preserve"> освоения программы «</w:t>
      </w:r>
      <w:r w:rsidR="00A020D1">
        <w:rPr>
          <w:rFonts w:ascii="Times New Roman" w:hAnsi="Times New Roman" w:cs="Times New Roman"/>
          <w:sz w:val="28"/>
          <w:szCs w:val="28"/>
        </w:rPr>
        <w:t>Фольклорный ансамбль</w:t>
      </w:r>
      <w:r w:rsidRPr="00D4445D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направлен на </w:t>
      </w:r>
      <w:r w:rsidRPr="00D4445D">
        <w:rPr>
          <w:rFonts w:ascii="Times New Roman" w:hAnsi="Times New Roman" w:cs="Times New Roman"/>
          <w:sz w:val="28"/>
          <w:szCs w:val="28"/>
        </w:rPr>
        <w:t xml:space="preserve"> приобретение обучающимися следующих знаний, умений и навыков</w:t>
      </w:r>
      <w:r w:rsidR="00E25F4E">
        <w:rPr>
          <w:rFonts w:ascii="Times New Roman" w:hAnsi="Times New Roman" w:cs="Times New Roman"/>
          <w:sz w:val="28"/>
          <w:szCs w:val="28"/>
        </w:rPr>
        <w:t>:</w:t>
      </w:r>
    </w:p>
    <w:p w:rsidR="00D4445D" w:rsidRPr="00D4445D" w:rsidRDefault="00D4445D" w:rsidP="00D4445D">
      <w:pPr>
        <w:pStyle w:val="aa"/>
        <w:spacing w:line="36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445D">
        <w:rPr>
          <w:rFonts w:ascii="Times New Roman" w:hAnsi="Times New Roman" w:cs="Times New Roman"/>
          <w:sz w:val="28"/>
          <w:szCs w:val="28"/>
        </w:rPr>
        <w:t xml:space="preserve">- знание начальных основ песенного фольклорного искусства, </w:t>
      </w:r>
      <w:r>
        <w:rPr>
          <w:rFonts w:ascii="Times New Roman" w:hAnsi="Times New Roman" w:cs="Times New Roman"/>
          <w:sz w:val="28"/>
          <w:szCs w:val="28"/>
        </w:rPr>
        <w:t>а также особенностей оформления нотации народной песни;</w:t>
      </w:r>
    </w:p>
    <w:p w:rsidR="00D4445D" w:rsidRPr="00D4445D" w:rsidRDefault="00D4445D" w:rsidP="00D4445D">
      <w:pPr>
        <w:pStyle w:val="aa"/>
        <w:spacing w:line="36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знание</w:t>
      </w:r>
      <w:r w:rsidRPr="00D4445D">
        <w:rPr>
          <w:rFonts w:ascii="Times New Roman" w:hAnsi="Times New Roman" w:cs="Times New Roman"/>
          <w:sz w:val="28"/>
          <w:szCs w:val="28"/>
        </w:rPr>
        <w:t xml:space="preserve"> характерных особенностей народного пения, вокально-хоровых  жанров и основных стилистических направлений ансамблевого исполнительства, художественно-исполнительских возможностей вокального коллектива;</w:t>
      </w:r>
    </w:p>
    <w:p w:rsidR="00D4445D" w:rsidRPr="00D4445D" w:rsidRDefault="00D4445D" w:rsidP="00D4445D">
      <w:pPr>
        <w:pStyle w:val="aa"/>
        <w:spacing w:line="36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знание</w:t>
      </w:r>
      <w:r w:rsidRPr="00D4445D">
        <w:rPr>
          <w:rFonts w:ascii="Times New Roman" w:hAnsi="Times New Roman" w:cs="Times New Roman"/>
          <w:sz w:val="28"/>
          <w:szCs w:val="28"/>
        </w:rPr>
        <w:t xml:space="preserve"> музыкальной терминологии;</w:t>
      </w:r>
    </w:p>
    <w:p w:rsidR="00D4445D" w:rsidRPr="00D4445D" w:rsidRDefault="00D4445D" w:rsidP="00D4445D">
      <w:pPr>
        <w:pStyle w:val="aa"/>
        <w:spacing w:line="36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</w:t>
      </w:r>
      <w:r w:rsidRPr="00D4445D">
        <w:rPr>
          <w:rFonts w:ascii="Times New Roman" w:hAnsi="Times New Roman" w:cs="Times New Roman"/>
          <w:sz w:val="28"/>
          <w:szCs w:val="28"/>
        </w:rPr>
        <w:t xml:space="preserve"> грамотно исполнять музыкальные произведения как сольно, так и в составах фольклорных коллективов;</w:t>
      </w:r>
    </w:p>
    <w:p w:rsidR="00D4445D" w:rsidRPr="00D4445D" w:rsidRDefault="00D4445D" w:rsidP="00D4445D">
      <w:pPr>
        <w:pStyle w:val="aa"/>
        <w:spacing w:line="36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</w:t>
      </w:r>
      <w:r w:rsidRPr="00D4445D">
        <w:rPr>
          <w:rFonts w:ascii="Times New Roman" w:hAnsi="Times New Roman" w:cs="Times New Roman"/>
          <w:sz w:val="28"/>
          <w:szCs w:val="28"/>
        </w:rPr>
        <w:t xml:space="preserve"> самостоятельно разучивать вокальные партии;</w:t>
      </w:r>
    </w:p>
    <w:p w:rsidR="00D4445D" w:rsidRPr="00D4445D" w:rsidRDefault="00D4445D" w:rsidP="00D4445D">
      <w:pPr>
        <w:pStyle w:val="aa"/>
        <w:spacing w:line="36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</w:t>
      </w:r>
      <w:r w:rsidRPr="00D4445D">
        <w:rPr>
          <w:rFonts w:ascii="Times New Roman" w:hAnsi="Times New Roman" w:cs="Times New Roman"/>
          <w:sz w:val="28"/>
          <w:szCs w:val="28"/>
        </w:rPr>
        <w:t xml:space="preserve"> сценического воплощения народной песни, народных обрядов и других этнокультурных форм бытования фольклорных традиций, в том числе исполнения театрализованных фольклорных композиций;</w:t>
      </w:r>
    </w:p>
    <w:p w:rsidR="00D4445D" w:rsidRDefault="00D4445D" w:rsidP="00D4445D">
      <w:pPr>
        <w:pStyle w:val="aa"/>
        <w:spacing w:line="36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навыки</w:t>
      </w:r>
      <w:r w:rsidRPr="00D4445D">
        <w:rPr>
          <w:rFonts w:ascii="Times New Roman" w:hAnsi="Times New Roman" w:cs="Times New Roman"/>
          <w:sz w:val="28"/>
          <w:szCs w:val="28"/>
        </w:rPr>
        <w:t xml:space="preserve"> фольклорной импровизации сольно и в ансамбле; </w:t>
      </w:r>
    </w:p>
    <w:p w:rsidR="00D4445D" w:rsidRPr="00D4445D" w:rsidRDefault="00D4445D" w:rsidP="00D4445D">
      <w:pPr>
        <w:pStyle w:val="aa"/>
        <w:spacing w:line="36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445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практические </w:t>
      </w:r>
      <w:r w:rsidRPr="00D4445D">
        <w:rPr>
          <w:rFonts w:ascii="Times New Roman" w:hAnsi="Times New Roman" w:cs="Times New Roman"/>
          <w:sz w:val="28"/>
          <w:szCs w:val="28"/>
        </w:rPr>
        <w:t xml:space="preserve"> навыки исполнения народно-песенного репертуара; </w:t>
      </w:r>
    </w:p>
    <w:p w:rsidR="00D4445D" w:rsidRPr="00D4445D" w:rsidRDefault="00D4445D" w:rsidP="00D4445D">
      <w:pPr>
        <w:pStyle w:val="aa"/>
        <w:spacing w:line="36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445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навыки</w:t>
      </w:r>
      <w:r w:rsidRPr="00D4445D">
        <w:rPr>
          <w:rFonts w:ascii="Times New Roman" w:hAnsi="Times New Roman" w:cs="Times New Roman"/>
          <w:sz w:val="28"/>
          <w:szCs w:val="28"/>
        </w:rPr>
        <w:t xml:space="preserve"> владения различными манерами пения;</w:t>
      </w:r>
    </w:p>
    <w:p w:rsidR="00D4445D" w:rsidRPr="00D4445D" w:rsidRDefault="00D4445D" w:rsidP="00D4445D">
      <w:pPr>
        <w:pStyle w:val="aa"/>
        <w:spacing w:line="36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4445D">
        <w:rPr>
          <w:rFonts w:ascii="Times New Roman" w:hAnsi="Times New Roman" w:cs="Times New Roman"/>
          <w:sz w:val="28"/>
          <w:szCs w:val="28"/>
        </w:rPr>
        <w:t xml:space="preserve">навыки аккомпанирования голосу в </w:t>
      </w:r>
      <w:r>
        <w:rPr>
          <w:rFonts w:ascii="Times New Roman" w:hAnsi="Times New Roman" w:cs="Times New Roman"/>
          <w:sz w:val="28"/>
          <w:szCs w:val="28"/>
        </w:rPr>
        <w:t>процессе работы, а также в</w:t>
      </w:r>
      <w:r w:rsidRPr="00D4445D">
        <w:rPr>
          <w:rFonts w:ascii="Times New Roman" w:hAnsi="Times New Roman" w:cs="Times New Roman"/>
          <w:sz w:val="28"/>
          <w:szCs w:val="28"/>
        </w:rPr>
        <w:t xml:space="preserve"> концертном исполнении вокальны</w:t>
      </w:r>
      <w:r w:rsidR="00EE0508">
        <w:rPr>
          <w:rFonts w:ascii="Times New Roman" w:hAnsi="Times New Roman" w:cs="Times New Roman"/>
          <w:sz w:val="28"/>
          <w:szCs w:val="28"/>
        </w:rPr>
        <w:t>х произведений различных жанров;</w:t>
      </w:r>
    </w:p>
    <w:p w:rsidR="00C21271" w:rsidRDefault="00D4445D" w:rsidP="001C457A">
      <w:pPr>
        <w:pStyle w:val="aa"/>
        <w:spacing w:line="36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навыки публичных выступлений.</w:t>
      </w:r>
    </w:p>
    <w:p w:rsidR="001C457A" w:rsidRDefault="001C457A" w:rsidP="001C457A">
      <w:pPr>
        <w:pStyle w:val="aa"/>
        <w:spacing w:line="36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00BC" w:rsidRDefault="00BE00BC" w:rsidP="00BE00BC">
      <w:pPr>
        <w:pStyle w:val="aa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445D" w:rsidRDefault="00D4445D" w:rsidP="00BE00BC">
      <w:pPr>
        <w:spacing w:after="0" w:line="360" w:lineRule="auto"/>
        <w:ind w:left="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A020D1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Формы и методы контроля, система оценок</w:t>
      </w:r>
    </w:p>
    <w:p w:rsidR="00D4445D" w:rsidRPr="00D4445D" w:rsidRDefault="00D4445D" w:rsidP="00BE00BC">
      <w:pPr>
        <w:pStyle w:val="aa"/>
        <w:numPr>
          <w:ilvl w:val="0"/>
          <w:numId w:val="3"/>
        </w:num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Аттестация</w:t>
      </w:r>
      <w:r w:rsidR="005F5683">
        <w:rPr>
          <w:rFonts w:ascii="Times New Roman" w:hAnsi="Times New Roman" w:cs="Times New Roman"/>
          <w:i/>
          <w:sz w:val="28"/>
          <w:szCs w:val="28"/>
        </w:rPr>
        <w:t>: цели, виды, форма, содержание</w:t>
      </w:r>
    </w:p>
    <w:p w:rsidR="00D4787F" w:rsidRDefault="00D4445D" w:rsidP="005F5683">
      <w:pPr>
        <w:pStyle w:val="aa"/>
        <w:tabs>
          <w:tab w:val="left" w:pos="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445D">
        <w:rPr>
          <w:rFonts w:ascii="Times New Roman" w:hAnsi="Times New Roman" w:cs="Times New Roman"/>
          <w:sz w:val="28"/>
          <w:szCs w:val="28"/>
        </w:rPr>
        <w:t>Основными принципами проведения и организации всех в</w:t>
      </w:r>
      <w:r>
        <w:rPr>
          <w:rFonts w:ascii="Times New Roman" w:hAnsi="Times New Roman" w:cs="Times New Roman"/>
          <w:sz w:val="28"/>
          <w:szCs w:val="28"/>
        </w:rPr>
        <w:t>идов контроля успеваемости являю</w:t>
      </w:r>
      <w:r w:rsidRPr="00D4445D">
        <w:rPr>
          <w:rFonts w:ascii="Times New Roman" w:hAnsi="Times New Roman" w:cs="Times New Roman"/>
          <w:sz w:val="28"/>
          <w:szCs w:val="28"/>
        </w:rPr>
        <w:t>тся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D4445D">
        <w:rPr>
          <w:rFonts w:ascii="Times New Roman" w:hAnsi="Times New Roman" w:cs="Times New Roman"/>
          <w:sz w:val="28"/>
          <w:szCs w:val="28"/>
        </w:rPr>
        <w:t xml:space="preserve"> систематичность, учёт индивидуальных особенностей обучаемого и коллегиальность.</w:t>
      </w:r>
    </w:p>
    <w:p w:rsidR="005F5683" w:rsidRPr="009206FB" w:rsidRDefault="005F5683" w:rsidP="005F568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F5683">
        <w:rPr>
          <w:rFonts w:ascii="Times New Roman" w:eastAsia="Times New Roman" w:hAnsi="Times New Roman"/>
          <w:sz w:val="28"/>
          <w:szCs w:val="28"/>
        </w:rPr>
        <w:lastRenderedPageBreak/>
        <w:t>Текущий контроль</w:t>
      </w:r>
      <w:r w:rsidRPr="009206FB">
        <w:rPr>
          <w:rFonts w:ascii="Times New Roman" w:eastAsia="Times New Roman" w:hAnsi="Times New Roman"/>
          <w:sz w:val="28"/>
          <w:szCs w:val="28"/>
        </w:rPr>
        <w:t xml:space="preserve"> направлен на поддержание учебной дисциплины, выявление отношения к предмету, на ответственную организацию домашних занятий, имеет воспитательные цели, может носить стимулирующий характер. Текущий контроль осуществляется регулярно преподавателем, оценки выставляются в журнал и дневник учащегося. </w:t>
      </w:r>
    </w:p>
    <w:p w:rsidR="005F5683" w:rsidRPr="009206FB" w:rsidRDefault="005F5683" w:rsidP="005F568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206FB">
        <w:rPr>
          <w:rFonts w:ascii="Times New Roman" w:eastAsia="Times New Roman" w:hAnsi="Times New Roman"/>
          <w:sz w:val="28"/>
          <w:szCs w:val="28"/>
        </w:rPr>
        <w:t>На основании результатов текущего контроля выводятся четверные оценки.</w:t>
      </w:r>
    </w:p>
    <w:p w:rsidR="005F5683" w:rsidRPr="005F5683" w:rsidRDefault="005F5683" w:rsidP="005F568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206FB">
        <w:rPr>
          <w:rFonts w:ascii="Times New Roman" w:eastAsia="Times New Roman" w:hAnsi="Times New Roman"/>
          <w:sz w:val="28"/>
          <w:szCs w:val="28"/>
        </w:rPr>
        <w:t xml:space="preserve">Особой формой текущего контроля является </w:t>
      </w:r>
      <w:r w:rsidRPr="00DC76EE">
        <w:rPr>
          <w:rFonts w:ascii="Times New Roman" w:eastAsia="Times New Roman" w:hAnsi="Times New Roman"/>
          <w:sz w:val="28"/>
          <w:szCs w:val="28"/>
        </w:rPr>
        <w:t>контрольный урок,</w:t>
      </w:r>
      <w:r w:rsidRPr="009206FB">
        <w:rPr>
          <w:rFonts w:ascii="Times New Roman" w:eastAsia="Times New Roman" w:hAnsi="Times New Roman"/>
          <w:sz w:val="28"/>
          <w:szCs w:val="28"/>
        </w:rPr>
        <w:t xml:space="preserve"> который проводится преподавателем, ведущим предмет без присутствия комиссии. </w:t>
      </w:r>
    </w:p>
    <w:p w:rsidR="00D4787F" w:rsidRPr="007A0E75" w:rsidRDefault="00D4787F" w:rsidP="005F5683">
      <w:pPr>
        <w:widowControl w:val="0"/>
        <w:tabs>
          <w:tab w:val="left" w:pos="142"/>
        </w:tabs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E75">
        <w:rPr>
          <w:rFonts w:ascii="Times New Roman" w:hAnsi="Times New Roman" w:cs="Times New Roman"/>
          <w:sz w:val="28"/>
          <w:szCs w:val="28"/>
        </w:rPr>
        <w:t>Промежуточная аттестация обеспечивает оперативное управление учебной деятельностью обучающегося, ее корректировку и проводится с целью определения:</w:t>
      </w:r>
    </w:p>
    <w:p w:rsidR="00D4787F" w:rsidRPr="007A0E75" w:rsidRDefault="00D4787F" w:rsidP="005F5683">
      <w:pPr>
        <w:widowControl w:val="0"/>
        <w:tabs>
          <w:tab w:val="left" w:pos="142"/>
        </w:tabs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E75">
        <w:rPr>
          <w:rFonts w:ascii="Times New Roman" w:hAnsi="Times New Roman" w:cs="Times New Roman"/>
          <w:sz w:val="28"/>
          <w:szCs w:val="28"/>
        </w:rPr>
        <w:t xml:space="preserve">- качества реализации образовательного процесса; </w:t>
      </w:r>
    </w:p>
    <w:p w:rsidR="00D4787F" w:rsidRPr="007A0E75" w:rsidRDefault="00D4787F" w:rsidP="005F5683">
      <w:pPr>
        <w:widowControl w:val="0"/>
        <w:tabs>
          <w:tab w:val="left" w:pos="142"/>
        </w:tabs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E75">
        <w:rPr>
          <w:rFonts w:ascii="Times New Roman" w:hAnsi="Times New Roman" w:cs="Times New Roman"/>
          <w:sz w:val="28"/>
          <w:szCs w:val="28"/>
        </w:rPr>
        <w:t>- качества теоретической и практической подготовки по учебному предмету;</w:t>
      </w:r>
    </w:p>
    <w:p w:rsidR="00D4445D" w:rsidRPr="00D4787F" w:rsidRDefault="00D4787F" w:rsidP="005F5683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E75">
        <w:rPr>
          <w:rFonts w:ascii="Times New Roman" w:hAnsi="Times New Roman" w:cs="Times New Roman"/>
          <w:sz w:val="28"/>
          <w:szCs w:val="28"/>
        </w:rPr>
        <w:t xml:space="preserve">- уровня умений и навыков, сформированных у обучающегося </w:t>
      </w:r>
      <w:r w:rsidR="00A020D1">
        <w:rPr>
          <w:rFonts w:ascii="Times New Roman" w:hAnsi="Times New Roman" w:cs="Times New Roman"/>
          <w:sz w:val="28"/>
          <w:szCs w:val="28"/>
        </w:rPr>
        <w:t>на определенном этапе обучения.</w:t>
      </w:r>
    </w:p>
    <w:p w:rsidR="00D4445D" w:rsidRPr="00D4445D" w:rsidRDefault="00D4445D" w:rsidP="005F5683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31746">
        <w:rPr>
          <w:rFonts w:ascii="Times New Roman" w:hAnsi="Times New Roman" w:cs="Times New Roman"/>
          <w:i/>
          <w:sz w:val="28"/>
          <w:szCs w:val="28"/>
        </w:rPr>
        <w:t>Формы  аттестации</w:t>
      </w:r>
      <w:r w:rsidRPr="00D4445D">
        <w:rPr>
          <w:rFonts w:ascii="Times New Roman" w:hAnsi="Times New Roman" w:cs="Times New Roman"/>
          <w:sz w:val="28"/>
          <w:szCs w:val="28"/>
        </w:rPr>
        <w:t xml:space="preserve">  - контрольный урок, зачёт, экзамен. В случае</w:t>
      </w:r>
      <w:r w:rsidR="001C457A">
        <w:rPr>
          <w:rFonts w:ascii="Times New Roman" w:hAnsi="Times New Roman" w:cs="Times New Roman"/>
          <w:sz w:val="28"/>
          <w:szCs w:val="28"/>
        </w:rPr>
        <w:t>,</w:t>
      </w:r>
      <w:r w:rsidRPr="00D4445D">
        <w:rPr>
          <w:rFonts w:ascii="Times New Roman" w:hAnsi="Times New Roman" w:cs="Times New Roman"/>
          <w:sz w:val="28"/>
          <w:szCs w:val="28"/>
        </w:rPr>
        <w:t xml:space="preserve"> если по предмету «Фольклорный ансамбль» промежуточная аттестация проходит в форме академических концертов, </w:t>
      </w:r>
      <w:r w:rsidR="00831746">
        <w:rPr>
          <w:rFonts w:ascii="Times New Roman" w:hAnsi="Times New Roman" w:cs="Times New Roman"/>
          <w:sz w:val="28"/>
          <w:szCs w:val="28"/>
        </w:rPr>
        <w:t>они могут быть приравнены</w:t>
      </w:r>
      <w:r w:rsidRPr="00D4445D">
        <w:rPr>
          <w:rFonts w:ascii="Times New Roman" w:hAnsi="Times New Roman" w:cs="Times New Roman"/>
          <w:sz w:val="28"/>
          <w:szCs w:val="28"/>
        </w:rPr>
        <w:t xml:space="preserve"> к зачетам или контрольным урокам.</w:t>
      </w:r>
    </w:p>
    <w:p w:rsidR="00D4445D" w:rsidRDefault="00D4445D" w:rsidP="005F5683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1746">
        <w:rPr>
          <w:rFonts w:ascii="Times New Roman" w:hAnsi="Times New Roman" w:cs="Times New Roman"/>
          <w:i/>
          <w:sz w:val="28"/>
          <w:szCs w:val="28"/>
        </w:rPr>
        <w:t>Виды промежуточной аттестации</w:t>
      </w:r>
      <w:r w:rsidRPr="00831746">
        <w:rPr>
          <w:rFonts w:ascii="Times New Roman" w:hAnsi="Times New Roman" w:cs="Times New Roman"/>
          <w:sz w:val="28"/>
          <w:szCs w:val="28"/>
        </w:rPr>
        <w:t>:</w:t>
      </w:r>
      <w:r w:rsidRPr="00D4445D">
        <w:rPr>
          <w:rFonts w:ascii="Times New Roman" w:hAnsi="Times New Roman" w:cs="Times New Roman"/>
          <w:sz w:val="28"/>
          <w:szCs w:val="28"/>
        </w:rPr>
        <w:t xml:space="preserve"> академические концерты, исполнение концертных программ, прослушивания, творческие просмотры, творческие показы</w:t>
      </w:r>
      <w:r w:rsidR="00225E11">
        <w:rPr>
          <w:rFonts w:ascii="Times New Roman" w:hAnsi="Times New Roman" w:cs="Times New Roman"/>
          <w:sz w:val="28"/>
          <w:szCs w:val="28"/>
        </w:rPr>
        <w:t>, театрализованные выступления</w:t>
      </w:r>
      <w:r w:rsidRPr="00D4445D">
        <w:rPr>
          <w:rFonts w:ascii="Times New Roman" w:hAnsi="Times New Roman" w:cs="Times New Roman"/>
          <w:sz w:val="28"/>
          <w:szCs w:val="28"/>
        </w:rPr>
        <w:t>.</w:t>
      </w:r>
    </w:p>
    <w:p w:rsidR="005F5683" w:rsidRDefault="005F5683" w:rsidP="005F5683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Итоговая аттестация может проводиться в виде концерта (театрализованного выступления), исполнения концертных программ, творческого показа</w:t>
      </w:r>
      <w:r w:rsidR="00225E11">
        <w:rPr>
          <w:rFonts w:ascii="Times New Roman" w:hAnsi="Times New Roman" w:cs="Times New Roman"/>
          <w:sz w:val="28"/>
          <w:szCs w:val="28"/>
        </w:rPr>
        <w:t>.</w:t>
      </w:r>
    </w:p>
    <w:p w:rsidR="00BE00BC" w:rsidRDefault="00BE00BC" w:rsidP="005F5683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00BC" w:rsidRDefault="00BE00BC" w:rsidP="005F5683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00BC" w:rsidRDefault="00BE00BC" w:rsidP="005F5683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00BC" w:rsidRPr="00D4445D" w:rsidRDefault="00BE00BC" w:rsidP="005F5683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493B" w:rsidRPr="007A0E75" w:rsidRDefault="00EF493B" w:rsidP="009A4F7E">
      <w:pPr>
        <w:pStyle w:val="aa"/>
        <w:spacing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Контрольные требо</w:t>
      </w:r>
      <w:r w:rsidR="00C21271">
        <w:rPr>
          <w:rFonts w:ascii="Times New Roman" w:hAnsi="Times New Roman" w:cs="Times New Roman"/>
          <w:i/>
          <w:sz w:val="28"/>
          <w:szCs w:val="28"/>
        </w:rPr>
        <w:t>вания на разных этапах обучения:</w:t>
      </w:r>
    </w:p>
    <w:p w:rsidR="00831746" w:rsidRPr="007A0E75" w:rsidRDefault="00831746" w:rsidP="009A4F7E">
      <w:pPr>
        <w:pStyle w:val="aa"/>
        <w:spacing w:line="276" w:lineRule="auto"/>
        <w:ind w:left="567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A0E75">
        <w:rPr>
          <w:rFonts w:ascii="Times New Roman" w:hAnsi="Times New Roman" w:cs="Times New Roman"/>
          <w:sz w:val="28"/>
          <w:szCs w:val="28"/>
        </w:rPr>
        <w:tab/>
      </w:r>
      <w:r w:rsidRPr="007A0E75">
        <w:rPr>
          <w:rFonts w:ascii="Times New Roman" w:hAnsi="Times New Roman" w:cs="Times New Roman"/>
          <w:sz w:val="28"/>
          <w:szCs w:val="28"/>
        </w:rPr>
        <w:tab/>
      </w:r>
      <w:r w:rsidRPr="007A0E75">
        <w:rPr>
          <w:rFonts w:ascii="Times New Roman" w:hAnsi="Times New Roman" w:cs="Times New Roman"/>
          <w:sz w:val="28"/>
          <w:szCs w:val="28"/>
        </w:rPr>
        <w:tab/>
      </w:r>
      <w:r w:rsidRPr="007A0E75">
        <w:rPr>
          <w:rFonts w:ascii="Times New Roman" w:hAnsi="Times New Roman" w:cs="Times New Roman"/>
          <w:sz w:val="28"/>
          <w:szCs w:val="28"/>
        </w:rPr>
        <w:tab/>
      </w:r>
      <w:r w:rsidRPr="007A0E75">
        <w:rPr>
          <w:rFonts w:ascii="Times New Roman" w:hAnsi="Times New Roman" w:cs="Times New Roman"/>
          <w:sz w:val="28"/>
          <w:szCs w:val="28"/>
        </w:rPr>
        <w:tab/>
      </w:r>
      <w:r w:rsidRPr="007A0E75">
        <w:rPr>
          <w:rFonts w:ascii="Times New Roman" w:hAnsi="Times New Roman" w:cs="Times New Roman"/>
          <w:sz w:val="28"/>
          <w:szCs w:val="28"/>
        </w:rPr>
        <w:tab/>
      </w:r>
      <w:r w:rsidRPr="007A0E75">
        <w:rPr>
          <w:rFonts w:ascii="Times New Roman" w:hAnsi="Times New Roman" w:cs="Times New Roman"/>
          <w:sz w:val="28"/>
          <w:szCs w:val="28"/>
        </w:rPr>
        <w:tab/>
      </w:r>
      <w:r w:rsidRPr="007A0E75">
        <w:rPr>
          <w:rFonts w:ascii="Times New Roman" w:hAnsi="Times New Roman" w:cs="Times New Roman"/>
          <w:sz w:val="28"/>
          <w:szCs w:val="28"/>
        </w:rPr>
        <w:tab/>
      </w:r>
      <w:r w:rsidRPr="007A0E75">
        <w:rPr>
          <w:rFonts w:ascii="Times New Roman" w:hAnsi="Times New Roman" w:cs="Times New Roman"/>
          <w:sz w:val="28"/>
          <w:szCs w:val="28"/>
        </w:rPr>
        <w:tab/>
      </w:r>
      <w:r w:rsidRPr="007A0E75">
        <w:rPr>
          <w:rFonts w:ascii="Times New Roman" w:hAnsi="Times New Roman" w:cs="Times New Roman"/>
          <w:sz w:val="28"/>
          <w:szCs w:val="28"/>
        </w:rPr>
        <w:tab/>
      </w:r>
      <w:r w:rsidR="007A0E75" w:rsidRPr="007A0E75">
        <w:rPr>
          <w:rFonts w:ascii="Times New Roman" w:hAnsi="Times New Roman" w:cs="Times New Roman"/>
          <w:sz w:val="28"/>
          <w:szCs w:val="28"/>
        </w:rPr>
        <w:tab/>
      </w:r>
      <w:r w:rsidRPr="007A0E75">
        <w:rPr>
          <w:rFonts w:ascii="Times New Roman" w:hAnsi="Times New Roman" w:cs="Times New Roman"/>
          <w:b/>
          <w:i/>
          <w:sz w:val="28"/>
          <w:szCs w:val="28"/>
        </w:rPr>
        <w:t>Таблица 5</w:t>
      </w:r>
    </w:p>
    <w:tbl>
      <w:tblPr>
        <w:tblStyle w:val="a4"/>
        <w:tblW w:w="0" w:type="auto"/>
        <w:tblInd w:w="567" w:type="dxa"/>
        <w:tblLook w:val="04A0" w:firstRow="1" w:lastRow="0" w:firstColumn="1" w:lastColumn="0" w:noHBand="0" w:noVBand="1"/>
      </w:tblPr>
      <w:tblGrid>
        <w:gridCol w:w="2140"/>
        <w:gridCol w:w="2101"/>
        <w:gridCol w:w="2488"/>
        <w:gridCol w:w="2842"/>
      </w:tblGrid>
      <w:tr w:rsidR="00831746" w:rsidRPr="007A0E75" w:rsidTr="00831746">
        <w:tc>
          <w:tcPr>
            <w:tcW w:w="2140" w:type="dxa"/>
          </w:tcPr>
          <w:p w:rsidR="00831746" w:rsidRPr="005F5683" w:rsidRDefault="00831746" w:rsidP="009A4F7E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683">
              <w:rPr>
                <w:rFonts w:ascii="Times New Roman" w:hAnsi="Times New Roman" w:cs="Times New Roman"/>
                <w:sz w:val="28"/>
                <w:szCs w:val="28"/>
              </w:rPr>
              <w:t>Вид аттестации</w:t>
            </w:r>
          </w:p>
        </w:tc>
        <w:tc>
          <w:tcPr>
            <w:tcW w:w="1839" w:type="dxa"/>
          </w:tcPr>
          <w:p w:rsidR="00831746" w:rsidRPr="005F5683" w:rsidRDefault="00831746" w:rsidP="009A4F7E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683">
              <w:rPr>
                <w:rFonts w:ascii="Times New Roman" w:hAnsi="Times New Roman" w:cs="Times New Roman"/>
                <w:sz w:val="28"/>
                <w:szCs w:val="28"/>
              </w:rPr>
              <w:t>Форма аттестации</w:t>
            </w:r>
          </w:p>
        </w:tc>
        <w:tc>
          <w:tcPr>
            <w:tcW w:w="2729" w:type="dxa"/>
          </w:tcPr>
          <w:p w:rsidR="00831746" w:rsidRPr="005F5683" w:rsidRDefault="00A020D1" w:rsidP="009A4F7E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683">
              <w:rPr>
                <w:rFonts w:ascii="Times New Roman" w:hAnsi="Times New Roman" w:cs="Times New Roman"/>
                <w:sz w:val="28"/>
                <w:szCs w:val="28"/>
              </w:rPr>
              <w:t>График</w:t>
            </w:r>
            <w:r w:rsidR="00831746" w:rsidRPr="005F5683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проведения аттестации </w:t>
            </w:r>
          </w:p>
          <w:p w:rsidR="00831746" w:rsidRPr="005F5683" w:rsidRDefault="00831746" w:rsidP="009A4F7E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683">
              <w:rPr>
                <w:rFonts w:ascii="Times New Roman" w:hAnsi="Times New Roman" w:cs="Times New Roman"/>
                <w:sz w:val="28"/>
                <w:szCs w:val="28"/>
              </w:rPr>
              <w:t>(по полугодиям)</w:t>
            </w:r>
          </w:p>
        </w:tc>
        <w:tc>
          <w:tcPr>
            <w:tcW w:w="3146" w:type="dxa"/>
          </w:tcPr>
          <w:p w:rsidR="00831746" w:rsidRPr="005F5683" w:rsidRDefault="00831746" w:rsidP="009A4F7E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683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</w:p>
          <w:p w:rsidR="00831746" w:rsidRPr="005F5683" w:rsidRDefault="00831746" w:rsidP="009A4F7E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683">
              <w:rPr>
                <w:rFonts w:ascii="Times New Roman" w:hAnsi="Times New Roman" w:cs="Times New Roman"/>
                <w:sz w:val="28"/>
                <w:szCs w:val="28"/>
              </w:rPr>
              <w:t>к аттестации</w:t>
            </w:r>
          </w:p>
        </w:tc>
      </w:tr>
      <w:tr w:rsidR="00831746" w:rsidRPr="007A0E75" w:rsidTr="00831746">
        <w:tc>
          <w:tcPr>
            <w:tcW w:w="2140" w:type="dxa"/>
          </w:tcPr>
          <w:p w:rsidR="00831746" w:rsidRPr="007A0E75" w:rsidRDefault="00831746" w:rsidP="009A4F7E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E75">
              <w:rPr>
                <w:rFonts w:ascii="Times New Roman" w:hAnsi="Times New Roman" w:cs="Times New Roman"/>
                <w:sz w:val="28"/>
                <w:szCs w:val="28"/>
              </w:rPr>
              <w:t>Текущая аттестация</w:t>
            </w:r>
          </w:p>
        </w:tc>
        <w:tc>
          <w:tcPr>
            <w:tcW w:w="1839" w:type="dxa"/>
          </w:tcPr>
          <w:p w:rsidR="00831746" w:rsidRPr="007A0E75" w:rsidRDefault="00831746" w:rsidP="009A4F7E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E75">
              <w:rPr>
                <w:rFonts w:ascii="Times New Roman" w:hAnsi="Times New Roman" w:cs="Times New Roman"/>
                <w:sz w:val="28"/>
                <w:szCs w:val="28"/>
              </w:rPr>
              <w:t>Контрольные уроки</w:t>
            </w:r>
          </w:p>
        </w:tc>
        <w:tc>
          <w:tcPr>
            <w:tcW w:w="2729" w:type="dxa"/>
          </w:tcPr>
          <w:p w:rsidR="00831746" w:rsidRPr="007A0E75" w:rsidRDefault="00831746" w:rsidP="009A4F7E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E75"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="005F56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0E75">
              <w:rPr>
                <w:rFonts w:ascii="Times New Roman" w:hAnsi="Times New Roman" w:cs="Times New Roman"/>
                <w:sz w:val="28"/>
                <w:szCs w:val="28"/>
              </w:rPr>
              <w:t>3,</w:t>
            </w:r>
            <w:r w:rsidR="005F56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0E75">
              <w:rPr>
                <w:rFonts w:ascii="Times New Roman" w:hAnsi="Times New Roman" w:cs="Times New Roman"/>
                <w:sz w:val="28"/>
                <w:szCs w:val="28"/>
              </w:rPr>
              <w:t>5,</w:t>
            </w:r>
            <w:r w:rsidR="005F56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0E75">
              <w:rPr>
                <w:rFonts w:ascii="Times New Roman" w:hAnsi="Times New Roman" w:cs="Times New Roman"/>
                <w:sz w:val="28"/>
                <w:szCs w:val="28"/>
              </w:rPr>
              <w:t>7,</w:t>
            </w:r>
            <w:r w:rsidR="005F56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0E75">
              <w:rPr>
                <w:rFonts w:ascii="Times New Roman" w:hAnsi="Times New Roman" w:cs="Times New Roman"/>
                <w:sz w:val="28"/>
                <w:szCs w:val="28"/>
              </w:rPr>
              <w:t>9,</w:t>
            </w:r>
            <w:r w:rsidR="005F56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0E75">
              <w:rPr>
                <w:rFonts w:ascii="Times New Roman" w:hAnsi="Times New Roman" w:cs="Times New Roman"/>
                <w:sz w:val="28"/>
                <w:szCs w:val="28"/>
              </w:rPr>
              <w:t>11,</w:t>
            </w:r>
            <w:r w:rsidR="005F56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0E75">
              <w:rPr>
                <w:rFonts w:ascii="Times New Roman" w:hAnsi="Times New Roman" w:cs="Times New Roman"/>
                <w:sz w:val="28"/>
                <w:szCs w:val="28"/>
              </w:rPr>
              <w:t>13,</w:t>
            </w:r>
            <w:r w:rsidR="005F56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0E7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146" w:type="dxa"/>
          </w:tcPr>
          <w:p w:rsidR="00831746" w:rsidRPr="007A0E75" w:rsidRDefault="00831746" w:rsidP="009A4F7E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E75">
              <w:rPr>
                <w:rFonts w:ascii="Times New Roman" w:hAnsi="Times New Roman" w:cs="Times New Roman"/>
                <w:sz w:val="28"/>
                <w:szCs w:val="28"/>
              </w:rPr>
              <w:t>Песенный материал (согласно календарно-тематическим планам)</w:t>
            </w:r>
          </w:p>
        </w:tc>
      </w:tr>
      <w:tr w:rsidR="00831746" w:rsidRPr="007A0E75" w:rsidTr="00831746">
        <w:tc>
          <w:tcPr>
            <w:tcW w:w="2140" w:type="dxa"/>
          </w:tcPr>
          <w:p w:rsidR="00831746" w:rsidRPr="007A0E75" w:rsidRDefault="00831746" w:rsidP="009A4F7E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E75">
              <w:rPr>
                <w:rFonts w:ascii="Times New Roman" w:hAnsi="Times New Roman" w:cs="Times New Roman"/>
                <w:sz w:val="28"/>
                <w:szCs w:val="28"/>
              </w:rPr>
              <w:t>Промежуточная</w:t>
            </w:r>
          </w:p>
          <w:p w:rsidR="00831746" w:rsidRPr="007A0E75" w:rsidRDefault="00831746" w:rsidP="009A4F7E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E75">
              <w:rPr>
                <w:rFonts w:ascii="Times New Roman" w:hAnsi="Times New Roman" w:cs="Times New Roman"/>
                <w:sz w:val="28"/>
                <w:szCs w:val="28"/>
              </w:rPr>
              <w:t>аттестация</w:t>
            </w:r>
          </w:p>
        </w:tc>
        <w:tc>
          <w:tcPr>
            <w:tcW w:w="1839" w:type="dxa"/>
          </w:tcPr>
          <w:p w:rsidR="00831746" w:rsidRPr="007A0E75" w:rsidRDefault="00831746" w:rsidP="009A4F7E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E75">
              <w:rPr>
                <w:rFonts w:ascii="Times New Roman" w:hAnsi="Times New Roman" w:cs="Times New Roman"/>
                <w:sz w:val="28"/>
                <w:szCs w:val="28"/>
              </w:rPr>
              <w:t>Академические концерты, зачеты, творческие смотры, прослушивания</w:t>
            </w:r>
          </w:p>
        </w:tc>
        <w:tc>
          <w:tcPr>
            <w:tcW w:w="2729" w:type="dxa"/>
          </w:tcPr>
          <w:p w:rsidR="00831746" w:rsidRPr="007A0E75" w:rsidRDefault="00831746" w:rsidP="009A4F7E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E75"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="005F56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0E75">
              <w:rPr>
                <w:rFonts w:ascii="Times New Roman" w:hAnsi="Times New Roman" w:cs="Times New Roman"/>
                <w:sz w:val="28"/>
                <w:szCs w:val="28"/>
              </w:rPr>
              <w:t>4,</w:t>
            </w:r>
            <w:r w:rsidR="005F56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0E75">
              <w:rPr>
                <w:rFonts w:ascii="Times New Roman" w:hAnsi="Times New Roman" w:cs="Times New Roman"/>
                <w:sz w:val="28"/>
                <w:szCs w:val="28"/>
              </w:rPr>
              <w:t>6,</w:t>
            </w:r>
            <w:r w:rsidR="005F56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0E75">
              <w:rPr>
                <w:rFonts w:ascii="Times New Roman" w:hAnsi="Times New Roman" w:cs="Times New Roman"/>
                <w:sz w:val="28"/>
                <w:szCs w:val="28"/>
              </w:rPr>
              <w:t>8,</w:t>
            </w:r>
            <w:r w:rsidR="005F56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0E75">
              <w:rPr>
                <w:rFonts w:ascii="Times New Roman" w:hAnsi="Times New Roman" w:cs="Times New Roman"/>
                <w:sz w:val="28"/>
                <w:szCs w:val="28"/>
              </w:rPr>
              <w:t>10,</w:t>
            </w:r>
            <w:r w:rsidR="005F56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0E75">
              <w:rPr>
                <w:rFonts w:ascii="Times New Roman" w:hAnsi="Times New Roman" w:cs="Times New Roman"/>
                <w:sz w:val="28"/>
                <w:szCs w:val="28"/>
              </w:rPr>
              <w:t>12,</w:t>
            </w:r>
            <w:r w:rsidR="005F56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0E7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146" w:type="dxa"/>
          </w:tcPr>
          <w:p w:rsidR="00831746" w:rsidRPr="007A0E75" w:rsidRDefault="00831746" w:rsidP="009A4F7E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E75">
              <w:rPr>
                <w:rFonts w:ascii="Times New Roman" w:hAnsi="Times New Roman" w:cs="Times New Roman"/>
                <w:sz w:val="28"/>
                <w:szCs w:val="28"/>
              </w:rPr>
              <w:t>Песенный материал (согласно календарно-тематическим планам)</w:t>
            </w:r>
          </w:p>
        </w:tc>
      </w:tr>
      <w:tr w:rsidR="00831746" w:rsidRPr="007A0E75" w:rsidTr="00831746">
        <w:tc>
          <w:tcPr>
            <w:tcW w:w="2140" w:type="dxa"/>
          </w:tcPr>
          <w:p w:rsidR="00831746" w:rsidRPr="007A0E75" w:rsidRDefault="00831746" w:rsidP="009A4F7E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E75">
              <w:rPr>
                <w:rFonts w:ascii="Times New Roman" w:hAnsi="Times New Roman" w:cs="Times New Roman"/>
                <w:sz w:val="28"/>
                <w:szCs w:val="28"/>
              </w:rPr>
              <w:t>Итоговая аттестация</w:t>
            </w:r>
          </w:p>
        </w:tc>
        <w:tc>
          <w:tcPr>
            <w:tcW w:w="1839" w:type="dxa"/>
          </w:tcPr>
          <w:p w:rsidR="00831746" w:rsidRPr="007A0E75" w:rsidRDefault="00831746" w:rsidP="009A4F7E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E75">
              <w:rPr>
                <w:rFonts w:ascii="Times New Roman" w:hAnsi="Times New Roman" w:cs="Times New Roman"/>
                <w:sz w:val="28"/>
                <w:szCs w:val="28"/>
              </w:rPr>
              <w:t>Экзамен в форме концертного выступления</w:t>
            </w:r>
          </w:p>
        </w:tc>
        <w:tc>
          <w:tcPr>
            <w:tcW w:w="2729" w:type="dxa"/>
          </w:tcPr>
          <w:p w:rsidR="005F5683" w:rsidRPr="007A0E75" w:rsidRDefault="00831746" w:rsidP="009A4F7E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E7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E43448" w:rsidRPr="007A0E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F5683">
              <w:rPr>
                <w:rFonts w:ascii="Times New Roman" w:hAnsi="Times New Roman" w:cs="Times New Roman"/>
                <w:sz w:val="28"/>
                <w:szCs w:val="28"/>
              </w:rPr>
              <w:t>(при 8-летнем сроке обучения) или 18 полугодие (при 9-летнем сроке обучения)</w:t>
            </w:r>
          </w:p>
        </w:tc>
        <w:tc>
          <w:tcPr>
            <w:tcW w:w="3146" w:type="dxa"/>
          </w:tcPr>
          <w:p w:rsidR="00831746" w:rsidRPr="007A0E75" w:rsidRDefault="00E43448" w:rsidP="009A4F7E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E75">
              <w:rPr>
                <w:rFonts w:ascii="Times New Roman" w:hAnsi="Times New Roman" w:cs="Times New Roman"/>
                <w:sz w:val="28"/>
                <w:szCs w:val="28"/>
              </w:rPr>
              <w:t>Песенный материал</w:t>
            </w:r>
          </w:p>
        </w:tc>
      </w:tr>
    </w:tbl>
    <w:p w:rsidR="00D4445D" w:rsidRDefault="00D4445D" w:rsidP="00D4445D">
      <w:pPr>
        <w:pStyle w:val="aa"/>
        <w:spacing w:line="36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445D" w:rsidRDefault="00E43448" w:rsidP="0048455D">
      <w:pPr>
        <w:pStyle w:val="a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Критерии оценки</w:t>
      </w:r>
    </w:p>
    <w:p w:rsidR="00E43448" w:rsidRPr="007A0E75" w:rsidRDefault="00E43448" w:rsidP="007A24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3448">
        <w:rPr>
          <w:rFonts w:ascii="Times New Roman" w:hAnsi="Times New Roman" w:cs="Times New Roman"/>
          <w:sz w:val="28"/>
          <w:szCs w:val="28"/>
        </w:rPr>
        <w:t xml:space="preserve">Для аттестации обучающихся создаются фонды оценочных средств, которые включают в себя методы контроля, </w:t>
      </w:r>
      <w:r w:rsidR="007A2489" w:rsidRPr="007A0E75">
        <w:rPr>
          <w:rFonts w:ascii="Times New Roman" w:hAnsi="Times New Roman" w:cs="Times New Roman"/>
          <w:sz w:val="28"/>
          <w:szCs w:val="28"/>
        </w:rPr>
        <w:t xml:space="preserve">контрольные задания, </w:t>
      </w:r>
      <w:r w:rsidRPr="007A0E75">
        <w:rPr>
          <w:rFonts w:ascii="Times New Roman" w:hAnsi="Times New Roman" w:cs="Times New Roman"/>
          <w:sz w:val="28"/>
          <w:szCs w:val="28"/>
        </w:rPr>
        <w:t xml:space="preserve">позволяющие оценить приобретенные знания, умения и навыки. </w:t>
      </w:r>
    </w:p>
    <w:p w:rsidR="007A2489" w:rsidRPr="007A0E75" w:rsidRDefault="007A2489" w:rsidP="007A24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E75">
        <w:rPr>
          <w:rFonts w:ascii="Times New Roman" w:hAnsi="Times New Roman" w:cs="Times New Roman"/>
          <w:sz w:val="28"/>
          <w:szCs w:val="28"/>
        </w:rPr>
        <w:t>Фонды оценочных средств призваны обеспечивать оценку качества приобретенных знаний, умений и навыков.</w:t>
      </w:r>
    </w:p>
    <w:p w:rsidR="007A2489" w:rsidRDefault="007A2489" w:rsidP="007A2489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Контрольные задания</w:t>
      </w:r>
      <w:r w:rsidRPr="00D4445D">
        <w:rPr>
          <w:rFonts w:ascii="Times New Roman" w:hAnsi="Times New Roman" w:cs="Times New Roman"/>
          <w:sz w:val="28"/>
          <w:szCs w:val="28"/>
        </w:rPr>
        <w:t xml:space="preserve"> в рамках текущих аттестаций могут включать в себя индивидуальную сдачу отдельных песен или партий, индивидуальный показ других форм работ (элементы хореографии, игра на этнографических инструментах).</w:t>
      </w:r>
    </w:p>
    <w:p w:rsidR="007A2489" w:rsidRPr="00E43448" w:rsidRDefault="007A2489" w:rsidP="005F5683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445D">
        <w:rPr>
          <w:rFonts w:ascii="Times New Roman" w:hAnsi="Times New Roman" w:cs="Times New Roman"/>
          <w:sz w:val="28"/>
          <w:szCs w:val="28"/>
        </w:rPr>
        <w:lastRenderedPageBreak/>
        <w:t xml:space="preserve">Методы контроля в промежуточных и итоговой аттестации должны </w:t>
      </w:r>
      <w:r>
        <w:rPr>
          <w:rFonts w:ascii="Times New Roman" w:hAnsi="Times New Roman" w:cs="Times New Roman"/>
          <w:sz w:val="28"/>
          <w:szCs w:val="28"/>
        </w:rPr>
        <w:t>быть направлены на оценку сформированных навыков</w:t>
      </w:r>
      <w:r w:rsidRPr="00D4445D">
        <w:rPr>
          <w:rFonts w:ascii="Times New Roman" w:hAnsi="Times New Roman" w:cs="Times New Roman"/>
          <w:sz w:val="28"/>
          <w:szCs w:val="28"/>
        </w:rPr>
        <w:t xml:space="preserve"> сценического выступления, ансамблевого</w:t>
      </w:r>
      <w:r>
        <w:rPr>
          <w:rFonts w:ascii="Times New Roman" w:hAnsi="Times New Roman" w:cs="Times New Roman"/>
          <w:sz w:val="28"/>
          <w:szCs w:val="28"/>
        </w:rPr>
        <w:t xml:space="preserve"> взаимодействия.</w:t>
      </w:r>
    </w:p>
    <w:p w:rsidR="009770C6" w:rsidRDefault="00E43448" w:rsidP="007A0E75">
      <w:pPr>
        <w:pStyle w:val="aa"/>
        <w:spacing w:line="36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Критерии </w:t>
      </w:r>
      <w:r w:rsidR="00E25F4E">
        <w:rPr>
          <w:rFonts w:ascii="Times New Roman" w:hAnsi="Times New Roman" w:cs="Times New Roman"/>
          <w:b/>
          <w:i/>
          <w:sz w:val="28"/>
          <w:szCs w:val="28"/>
        </w:rPr>
        <w:t xml:space="preserve">оценки </w:t>
      </w:r>
      <w:r>
        <w:rPr>
          <w:rFonts w:ascii="Times New Roman" w:hAnsi="Times New Roman" w:cs="Times New Roman"/>
          <w:b/>
          <w:i/>
          <w:sz w:val="28"/>
          <w:szCs w:val="28"/>
        </w:rPr>
        <w:t>качества исполнения</w:t>
      </w:r>
    </w:p>
    <w:p w:rsidR="00225E11" w:rsidRPr="00E43448" w:rsidRDefault="00225E11" w:rsidP="00225E11">
      <w:pPr>
        <w:pStyle w:val="aa"/>
        <w:spacing w:line="360" w:lineRule="auto"/>
        <w:ind w:left="56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Критериями оценки качества исполнения могут являться::</w:t>
      </w:r>
    </w:p>
    <w:p w:rsidR="00225E11" w:rsidRPr="00D4445D" w:rsidRDefault="00225E11" w:rsidP="00225E11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точное знание слов песни;</w:t>
      </w:r>
    </w:p>
    <w:p w:rsidR="00225E11" w:rsidRPr="00D4445D" w:rsidRDefault="00225E11" w:rsidP="00225E11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точное знание партии;</w:t>
      </w:r>
    </w:p>
    <w:p w:rsidR="00225E11" w:rsidRPr="00D4445D" w:rsidRDefault="00225E11" w:rsidP="00225E11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D4445D">
        <w:rPr>
          <w:rFonts w:ascii="Times New Roman" w:hAnsi="Times New Roman" w:cs="Times New Roman"/>
          <w:sz w:val="28"/>
          <w:szCs w:val="28"/>
        </w:rPr>
        <w:t>тремление к соответствующей</w:t>
      </w:r>
      <w:r>
        <w:rPr>
          <w:rFonts w:ascii="Times New Roman" w:hAnsi="Times New Roman" w:cs="Times New Roman"/>
          <w:sz w:val="28"/>
          <w:szCs w:val="28"/>
        </w:rPr>
        <w:t xml:space="preserve"> стилю манере пения;</w:t>
      </w:r>
    </w:p>
    <w:p w:rsidR="00225E11" w:rsidRPr="00D4445D" w:rsidRDefault="00225E11" w:rsidP="00225E11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D4445D">
        <w:rPr>
          <w:rFonts w:ascii="Times New Roman" w:hAnsi="Times New Roman" w:cs="Times New Roman"/>
          <w:sz w:val="28"/>
          <w:szCs w:val="28"/>
        </w:rPr>
        <w:t>тремление к соблюдению диалектных особенностей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25E11" w:rsidRPr="00D4445D" w:rsidRDefault="00225E11" w:rsidP="00225E11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эмоциональность исполнения;</w:t>
      </w:r>
    </w:p>
    <w:p w:rsidR="00225E11" w:rsidRPr="00225E11" w:rsidRDefault="00225E11" w:rsidP="00225E11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D4445D">
        <w:rPr>
          <w:rFonts w:ascii="Times New Roman" w:hAnsi="Times New Roman" w:cs="Times New Roman"/>
          <w:sz w:val="28"/>
          <w:szCs w:val="28"/>
        </w:rPr>
        <w:t>оответств</w:t>
      </w:r>
      <w:r>
        <w:rPr>
          <w:rFonts w:ascii="Times New Roman" w:hAnsi="Times New Roman" w:cs="Times New Roman"/>
          <w:sz w:val="28"/>
          <w:szCs w:val="28"/>
        </w:rPr>
        <w:t>ие художественному образу песни.</w:t>
      </w:r>
    </w:p>
    <w:p w:rsidR="00C27F54" w:rsidRDefault="00C27F54" w:rsidP="007A2489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7F54">
        <w:rPr>
          <w:rFonts w:ascii="Times New Roman" w:hAnsi="Times New Roman" w:cs="Times New Roman"/>
          <w:sz w:val="28"/>
          <w:szCs w:val="28"/>
        </w:rPr>
        <w:t xml:space="preserve">По итогам исполнения программы на зачете, академическом прослушивании или экзамене выставляется оценка по </w:t>
      </w:r>
      <w:r w:rsidRPr="007A0E75">
        <w:rPr>
          <w:rFonts w:ascii="Times New Roman" w:hAnsi="Times New Roman" w:cs="Times New Roman"/>
          <w:sz w:val="28"/>
          <w:szCs w:val="28"/>
        </w:rPr>
        <w:t>пятибалльной</w:t>
      </w:r>
      <w:r w:rsidRPr="00C27F54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C27F54">
        <w:rPr>
          <w:rFonts w:ascii="Times New Roman" w:hAnsi="Times New Roman" w:cs="Times New Roman"/>
          <w:sz w:val="28"/>
          <w:szCs w:val="28"/>
        </w:rPr>
        <w:t>шкале:</w:t>
      </w:r>
    </w:p>
    <w:p w:rsidR="009770C6" w:rsidRPr="00C27F54" w:rsidRDefault="009770C6" w:rsidP="00EC5316">
      <w:pPr>
        <w:pStyle w:val="aa"/>
        <w:ind w:left="708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Таблица 6 </w:t>
      </w:r>
    </w:p>
    <w:tbl>
      <w:tblPr>
        <w:tblStyle w:val="a4"/>
        <w:tblW w:w="0" w:type="auto"/>
        <w:tblInd w:w="817" w:type="dxa"/>
        <w:tblLayout w:type="fixed"/>
        <w:tblLook w:val="04A0" w:firstRow="1" w:lastRow="0" w:firstColumn="1" w:lastColumn="0" w:noHBand="0" w:noVBand="1"/>
      </w:tblPr>
      <w:tblGrid>
        <w:gridCol w:w="3544"/>
        <w:gridCol w:w="5620"/>
      </w:tblGrid>
      <w:tr w:rsidR="009770C6" w:rsidTr="00225E11">
        <w:tc>
          <w:tcPr>
            <w:tcW w:w="3544" w:type="dxa"/>
          </w:tcPr>
          <w:p w:rsidR="009770C6" w:rsidRPr="009770C6" w:rsidRDefault="009770C6" w:rsidP="009770C6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5620" w:type="dxa"/>
          </w:tcPr>
          <w:p w:rsidR="009770C6" w:rsidRPr="009770C6" w:rsidRDefault="009770C6" w:rsidP="009770C6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Критерии оценивания </w:t>
            </w:r>
            <w:r w:rsidR="00EF493B">
              <w:rPr>
                <w:rFonts w:ascii="Times New Roman" w:hAnsi="Times New Roman" w:cs="Times New Roman"/>
                <w:b/>
                <w:sz w:val="28"/>
                <w:szCs w:val="28"/>
              </w:rPr>
              <w:t>выступления</w:t>
            </w:r>
          </w:p>
        </w:tc>
      </w:tr>
      <w:tr w:rsidR="009770C6" w:rsidTr="00225E11">
        <w:tc>
          <w:tcPr>
            <w:tcW w:w="3544" w:type="dxa"/>
          </w:tcPr>
          <w:p w:rsidR="009770C6" w:rsidRPr="009770C6" w:rsidRDefault="007A0E75" w:rsidP="007A0E75">
            <w:pPr>
              <w:pStyle w:val="aa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 («о</w:t>
            </w:r>
            <w:r w:rsidR="009770C6" w:rsidRPr="009770C6">
              <w:rPr>
                <w:rFonts w:ascii="Times New Roman" w:hAnsi="Times New Roman" w:cs="Times New Roman"/>
                <w:b/>
                <w:sz w:val="28"/>
                <w:szCs w:val="28"/>
              </w:rPr>
              <w:t>тлично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»)</w:t>
            </w:r>
          </w:p>
        </w:tc>
        <w:tc>
          <w:tcPr>
            <w:tcW w:w="5620" w:type="dxa"/>
          </w:tcPr>
          <w:p w:rsidR="009770C6" w:rsidRPr="009770C6" w:rsidRDefault="009770C6" w:rsidP="009A4F7E">
            <w:pPr>
              <w:pStyle w:val="aa"/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45D">
              <w:rPr>
                <w:rFonts w:ascii="Times New Roman" w:hAnsi="Times New Roman" w:cs="Times New Roman"/>
                <w:sz w:val="28"/>
                <w:szCs w:val="28"/>
              </w:rPr>
              <w:t xml:space="preserve">Выступление </w:t>
            </w:r>
            <w:r w:rsidR="00225E11">
              <w:rPr>
                <w:rFonts w:ascii="Times New Roman" w:hAnsi="Times New Roman" w:cs="Times New Roman"/>
                <w:sz w:val="28"/>
                <w:szCs w:val="28"/>
              </w:rPr>
              <w:t>участников ансамбля</w:t>
            </w:r>
            <w:r w:rsidRPr="00D4445D">
              <w:rPr>
                <w:rFonts w:ascii="Times New Roman" w:hAnsi="Times New Roman" w:cs="Times New Roman"/>
                <w:sz w:val="28"/>
                <w:szCs w:val="28"/>
              </w:rPr>
              <w:t xml:space="preserve"> может быть названо концертным. Яркое, экспрессивное выступление, блестящая, отточенная вокальная техника, безупречные стилевые признаки, ансамблевая стройность, выразительность и убедительност</w:t>
            </w:r>
            <w:r w:rsidR="00225E11">
              <w:rPr>
                <w:rFonts w:ascii="Times New Roman" w:hAnsi="Times New Roman" w:cs="Times New Roman"/>
                <w:sz w:val="28"/>
                <w:szCs w:val="28"/>
              </w:rPr>
              <w:t>ь артистического облика в целом</w:t>
            </w:r>
          </w:p>
        </w:tc>
      </w:tr>
      <w:tr w:rsidR="009770C6" w:rsidTr="00225E11">
        <w:tc>
          <w:tcPr>
            <w:tcW w:w="3544" w:type="dxa"/>
          </w:tcPr>
          <w:p w:rsidR="009770C6" w:rsidRPr="009770C6" w:rsidRDefault="007A0E75" w:rsidP="007A0E75">
            <w:pPr>
              <w:pStyle w:val="aa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 («х</w:t>
            </w:r>
            <w:r w:rsidR="009770C6" w:rsidRPr="009770C6">
              <w:rPr>
                <w:rFonts w:ascii="Times New Roman" w:hAnsi="Times New Roman" w:cs="Times New Roman"/>
                <w:b/>
                <w:sz w:val="28"/>
                <w:szCs w:val="28"/>
              </w:rPr>
              <w:t>орошо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»)</w:t>
            </w:r>
          </w:p>
        </w:tc>
        <w:tc>
          <w:tcPr>
            <w:tcW w:w="5620" w:type="dxa"/>
          </w:tcPr>
          <w:p w:rsidR="009770C6" w:rsidRPr="009770C6" w:rsidRDefault="009770C6" w:rsidP="009A4F7E">
            <w:pPr>
              <w:pStyle w:val="aa"/>
              <w:spacing w:line="276" w:lineRule="auto"/>
              <w:ind w:left="-16" w:firstLine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45D">
              <w:rPr>
                <w:rFonts w:ascii="Times New Roman" w:hAnsi="Times New Roman" w:cs="Times New Roman"/>
                <w:sz w:val="28"/>
                <w:szCs w:val="28"/>
              </w:rPr>
              <w:t>Хорошее, крепкое исполнение, с ясным художественно-музыкальным намерением, но имеется некоторое количество погрешностей, в том числе вок</w:t>
            </w:r>
            <w:r w:rsidR="00225E11">
              <w:rPr>
                <w:rFonts w:ascii="Times New Roman" w:hAnsi="Times New Roman" w:cs="Times New Roman"/>
                <w:sz w:val="28"/>
                <w:szCs w:val="28"/>
              </w:rPr>
              <w:t>альных, стилевых и ансамблевых</w:t>
            </w:r>
          </w:p>
        </w:tc>
      </w:tr>
      <w:tr w:rsidR="009770C6" w:rsidTr="00225E11">
        <w:tc>
          <w:tcPr>
            <w:tcW w:w="3544" w:type="dxa"/>
          </w:tcPr>
          <w:p w:rsidR="009770C6" w:rsidRPr="009770C6" w:rsidRDefault="007A0E75" w:rsidP="007A0E75">
            <w:pPr>
              <w:pStyle w:val="aa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 («у</w:t>
            </w:r>
            <w:r w:rsidR="009770C6" w:rsidRPr="009770C6">
              <w:rPr>
                <w:rFonts w:ascii="Times New Roman" w:hAnsi="Times New Roman" w:cs="Times New Roman"/>
                <w:b/>
                <w:sz w:val="28"/>
                <w:szCs w:val="28"/>
              </w:rPr>
              <w:t>довлетворительно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»)</w:t>
            </w:r>
          </w:p>
        </w:tc>
        <w:tc>
          <w:tcPr>
            <w:tcW w:w="5620" w:type="dxa"/>
          </w:tcPr>
          <w:p w:rsidR="009770C6" w:rsidRPr="009770C6" w:rsidRDefault="009770C6" w:rsidP="009A4F7E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45D">
              <w:rPr>
                <w:rFonts w:ascii="Times New Roman" w:hAnsi="Times New Roman" w:cs="Times New Roman"/>
                <w:sz w:val="28"/>
                <w:szCs w:val="28"/>
              </w:rPr>
              <w:t xml:space="preserve">Слабое выступление. Текст исполнен неточно. Удовлетворительные музыкальные и технические данные, но очевидны серьёзные недостатки звуковедения, вялость или закрепощенность артикуляционного аппарата. Недостаточность художественного </w:t>
            </w:r>
            <w:r w:rsidRPr="00D444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мышления и отсутствие должного слухового контроля. Ансамблевое </w:t>
            </w:r>
            <w:r w:rsidR="00225E11">
              <w:rPr>
                <w:rFonts w:ascii="Times New Roman" w:hAnsi="Times New Roman" w:cs="Times New Roman"/>
                <w:sz w:val="28"/>
                <w:szCs w:val="28"/>
              </w:rPr>
              <w:t>взаимодействие на низком уровне</w:t>
            </w:r>
          </w:p>
        </w:tc>
      </w:tr>
      <w:tr w:rsidR="009770C6" w:rsidTr="00225E11">
        <w:tc>
          <w:tcPr>
            <w:tcW w:w="3544" w:type="dxa"/>
          </w:tcPr>
          <w:p w:rsidR="009770C6" w:rsidRPr="009770C6" w:rsidRDefault="007A0E75" w:rsidP="007A0E75">
            <w:pPr>
              <w:pStyle w:val="aa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 («н</w:t>
            </w:r>
            <w:r w:rsidR="009770C6" w:rsidRPr="009770C6">
              <w:rPr>
                <w:rFonts w:ascii="Times New Roman" w:hAnsi="Times New Roman" w:cs="Times New Roman"/>
                <w:b/>
                <w:sz w:val="28"/>
                <w:szCs w:val="28"/>
              </w:rPr>
              <w:t>еудовлетворительно</w:t>
            </w:r>
            <w:r w:rsidR="00225E11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5620" w:type="dxa"/>
          </w:tcPr>
          <w:p w:rsidR="009770C6" w:rsidRPr="009770C6" w:rsidRDefault="009770C6" w:rsidP="009A4F7E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45D">
              <w:rPr>
                <w:rFonts w:ascii="Times New Roman" w:hAnsi="Times New Roman" w:cs="Times New Roman"/>
                <w:sz w:val="28"/>
                <w:szCs w:val="28"/>
              </w:rPr>
              <w:t>Очень слабое исполнение, без стремления петь выразительно. Текст исполнен, но с большим количеством разного рода ошибок. Отсутст</w:t>
            </w:r>
            <w:r w:rsidR="00225E11">
              <w:rPr>
                <w:rFonts w:ascii="Times New Roman" w:hAnsi="Times New Roman" w:cs="Times New Roman"/>
                <w:sz w:val="28"/>
                <w:szCs w:val="28"/>
              </w:rPr>
              <w:t>вует ансамблевое взаимодействие</w:t>
            </w:r>
          </w:p>
        </w:tc>
      </w:tr>
    </w:tbl>
    <w:p w:rsidR="00C27F54" w:rsidRPr="00C27F54" w:rsidRDefault="00C27F54" w:rsidP="00E43448">
      <w:pPr>
        <w:pStyle w:val="aa"/>
        <w:spacing w:line="360" w:lineRule="auto"/>
        <w:ind w:left="1276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770C6" w:rsidRDefault="00D4445D" w:rsidP="007A2489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445D">
        <w:rPr>
          <w:rFonts w:ascii="Times New Roman" w:hAnsi="Times New Roman" w:cs="Times New Roman"/>
          <w:sz w:val="28"/>
          <w:szCs w:val="28"/>
        </w:rPr>
        <w:t xml:space="preserve">В связи с возрастными особенностями аттестуемых в  </w:t>
      </w:r>
      <w:r w:rsidR="009770C6">
        <w:rPr>
          <w:rFonts w:ascii="Times New Roman" w:hAnsi="Times New Roman" w:cs="Times New Roman"/>
          <w:sz w:val="28"/>
          <w:szCs w:val="28"/>
        </w:rPr>
        <w:t>1</w:t>
      </w:r>
      <w:r w:rsidRPr="00D4445D">
        <w:rPr>
          <w:rFonts w:ascii="Times New Roman" w:hAnsi="Times New Roman" w:cs="Times New Roman"/>
          <w:sz w:val="28"/>
          <w:szCs w:val="28"/>
        </w:rPr>
        <w:t>-</w:t>
      </w:r>
      <w:r w:rsidR="009770C6">
        <w:rPr>
          <w:rFonts w:ascii="Times New Roman" w:hAnsi="Times New Roman" w:cs="Times New Roman"/>
          <w:sz w:val="28"/>
          <w:szCs w:val="28"/>
        </w:rPr>
        <w:t>4</w:t>
      </w:r>
      <w:r w:rsidRPr="00D4445D">
        <w:rPr>
          <w:rFonts w:ascii="Times New Roman" w:hAnsi="Times New Roman" w:cs="Times New Roman"/>
          <w:sz w:val="28"/>
          <w:szCs w:val="28"/>
        </w:rPr>
        <w:t xml:space="preserve"> классах  система оценки  может быть скорректирована в сторону упрощения</w:t>
      </w:r>
      <w:r w:rsidR="009770C6">
        <w:rPr>
          <w:rFonts w:ascii="Times New Roman" w:hAnsi="Times New Roman" w:cs="Times New Roman"/>
          <w:sz w:val="28"/>
          <w:szCs w:val="28"/>
        </w:rPr>
        <w:t>.</w:t>
      </w:r>
    </w:p>
    <w:p w:rsidR="009770C6" w:rsidRPr="007A0E75" w:rsidRDefault="009770C6" w:rsidP="00EC531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0E75">
        <w:rPr>
          <w:rFonts w:ascii="Times New Roman" w:hAnsi="Times New Roman" w:cs="Times New Roman"/>
          <w:sz w:val="28"/>
          <w:szCs w:val="28"/>
        </w:rPr>
        <w:t>Согласно ФГТ, данная система оценки качества исполнения является основной. В зависимости от сложившихся традиций того или иного учебного заведения она может быть отредактирована/</w:t>
      </w:r>
      <w:r w:rsidRPr="00BB5152">
        <w:rPr>
          <w:rFonts w:ascii="Times New Roman" w:hAnsi="Times New Roman" w:cs="Times New Roman"/>
          <w:sz w:val="28"/>
          <w:szCs w:val="28"/>
        </w:rPr>
        <w:t>дополнена</w:t>
      </w:r>
      <w:r w:rsidRPr="007A0E75">
        <w:rPr>
          <w:rFonts w:ascii="Times New Roman" w:hAnsi="Times New Roman" w:cs="Times New Roman"/>
          <w:sz w:val="28"/>
          <w:szCs w:val="28"/>
        </w:rPr>
        <w:t xml:space="preserve"> системой «+» и «-», что даст возможность более конкретно отметить выступление учащегося.</w:t>
      </w:r>
    </w:p>
    <w:p w:rsidR="00D4445D" w:rsidRDefault="00B30713" w:rsidP="00BB5152">
      <w:pPr>
        <w:pStyle w:val="aa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BB515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0E75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Методическое обеспечение учебного процесса</w:t>
      </w:r>
    </w:p>
    <w:p w:rsidR="006F120F" w:rsidRDefault="006F120F" w:rsidP="00BB5152">
      <w:pPr>
        <w:pStyle w:val="aa"/>
        <w:numPr>
          <w:ilvl w:val="0"/>
          <w:numId w:val="4"/>
        </w:num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Методические рекомен</w:t>
      </w:r>
      <w:r w:rsidR="008258EA">
        <w:rPr>
          <w:rFonts w:ascii="Times New Roman" w:hAnsi="Times New Roman" w:cs="Times New Roman"/>
          <w:b/>
          <w:i/>
          <w:sz w:val="28"/>
          <w:szCs w:val="28"/>
        </w:rPr>
        <w:t>дации педагогическим работникам</w:t>
      </w:r>
    </w:p>
    <w:p w:rsidR="006F120F" w:rsidRDefault="00B30713" w:rsidP="007A2489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0713">
        <w:rPr>
          <w:rFonts w:ascii="Times New Roman" w:hAnsi="Times New Roman" w:cs="Times New Roman"/>
          <w:sz w:val="28"/>
          <w:szCs w:val="28"/>
        </w:rPr>
        <w:t xml:space="preserve">Основная форма учебной и воспитательной работы – урок, обычно включающий в себя проверку выполненного задания, совместную работу педагога и учащихся над песней,  рекомендации педагога относительно способов самостоятельной работы участников ансамбля. Урок может иметь различную форму: </w:t>
      </w:r>
    </w:p>
    <w:p w:rsidR="006F120F" w:rsidRDefault="006F120F" w:rsidP="007A2489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30713" w:rsidRPr="00B30713">
        <w:rPr>
          <w:rFonts w:ascii="Times New Roman" w:hAnsi="Times New Roman" w:cs="Times New Roman"/>
          <w:sz w:val="28"/>
          <w:szCs w:val="28"/>
        </w:rPr>
        <w:t>работа над вокаль</w:t>
      </w:r>
      <w:r>
        <w:rPr>
          <w:rFonts w:ascii="Times New Roman" w:hAnsi="Times New Roman" w:cs="Times New Roman"/>
          <w:sz w:val="28"/>
          <w:szCs w:val="28"/>
        </w:rPr>
        <w:t>ным и артикуляционным аппаратом;</w:t>
      </w:r>
    </w:p>
    <w:p w:rsidR="006F120F" w:rsidRDefault="006F120F" w:rsidP="007A2489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постановка дыхания;</w:t>
      </w:r>
    </w:p>
    <w:p w:rsidR="006F120F" w:rsidRDefault="006F120F" w:rsidP="007A2489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30713" w:rsidRPr="00B30713">
        <w:rPr>
          <w:rFonts w:ascii="Times New Roman" w:hAnsi="Times New Roman" w:cs="Times New Roman"/>
          <w:sz w:val="28"/>
          <w:szCs w:val="28"/>
        </w:rPr>
        <w:t>разбор му</w:t>
      </w:r>
      <w:r>
        <w:rPr>
          <w:rFonts w:ascii="Times New Roman" w:hAnsi="Times New Roman" w:cs="Times New Roman"/>
          <w:sz w:val="28"/>
          <w:szCs w:val="28"/>
        </w:rPr>
        <w:t>зыкального материала по партиям;</w:t>
      </w:r>
    </w:p>
    <w:p w:rsidR="006F120F" w:rsidRDefault="006F120F" w:rsidP="007A2489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работа над партитурой;</w:t>
      </w:r>
    </w:p>
    <w:p w:rsidR="006F120F" w:rsidRDefault="006F120F" w:rsidP="007A2489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30713" w:rsidRPr="00B30713">
        <w:rPr>
          <w:rFonts w:ascii="Times New Roman" w:hAnsi="Times New Roman" w:cs="Times New Roman"/>
          <w:sz w:val="28"/>
          <w:szCs w:val="28"/>
        </w:rPr>
        <w:t xml:space="preserve">постановка концертных номеров и т.п.   </w:t>
      </w:r>
    </w:p>
    <w:p w:rsidR="00B30713" w:rsidRPr="00B30713" w:rsidRDefault="00B30713" w:rsidP="007A2489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0713">
        <w:rPr>
          <w:rFonts w:ascii="Times New Roman" w:hAnsi="Times New Roman" w:cs="Times New Roman"/>
          <w:sz w:val="28"/>
          <w:szCs w:val="28"/>
        </w:rPr>
        <w:t>Работа в классе, как правило, сочетает словесное объяснение с вокальным показом необходимых фрагментов музыкального текста, а также прослушиванием первоисточников.</w:t>
      </w:r>
    </w:p>
    <w:p w:rsidR="00B30713" w:rsidRPr="00B30713" w:rsidRDefault="00B30713" w:rsidP="007A2489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0713">
        <w:rPr>
          <w:rFonts w:ascii="Times New Roman" w:hAnsi="Times New Roman" w:cs="Times New Roman"/>
          <w:sz w:val="28"/>
          <w:szCs w:val="28"/>
        </w:rPr>
        <w:t xml:space="preserve">Важнейшие педагогические </w:t>
      </w:r>
      <w:r w:rsidRPr="006F120F">
        <w:rPr>
          <w:rFonts w:ascii="Times New Roman" w:hAnsi="Times New Roman" w:cs="Times New Roman"/>
          <w:b/>
          <w:i/>
          <w:sz w:val="28"/>
          <w:szCs w:val="28"/>
        </w:rPr>
        <w:t>принципы постепенности и последовательности</w:t>
      </w:r>
      <w:r w:rsidRPr="00B30713">
        <w:rPr>
          <w:rFonts w:ascii="Times New Roman" w:hAnsi="Times New Roman" w:cs="Times New Roman"/>
          <w:sz w:val="28"/>
          <w:szCs w:val="28"/>
        </w:rPr>
        <w:t xml:space="preserve"> в изучении материала требуют от преподавателя </w:t>
      </w:r>
      <w:r w:rsidRPr="00B30713">
        <w:rPr>
          <w:rFonts w:ascii="Times New Roman" w:hAnsi="Times New Roman" w:cs="Times New Roman"/>
          <w:sz w:val="28"/>
          <w:szCs w:val="28"/>
        </w:rPr>
        <w:lastRenderedPageBreak/>
        <w:t xml:space="preserve">применения различных подходов к учащимся, исходящих из оценки их интеллектуальных, физических, музыкальных и эмоциональных данных, </w:t>
      </w:r>
      <w:r w:rsidR="006F120F">
        <w:rPr>
          <w:rFonts w:ascii="Times New Roman" w:hAnsi="Times New Roman" w:cs="Times New Roman"/>
          <w:sz w:val="28"/>
          <w:szCs w:val="28"/>
        </w:rPr>
        <w:t xml:space="preserve">а также </w:t>
      </w:r>
      <w:r w:rsidRPr="00B30713">
        <w:rPr>
          <w:rFonts w:ascii="Times New Roman" w:hAnsi="Times New Roman" w:cs="Times New Roman"/>
          <w:sz w:val="28"/>
          <w:szCs w:val="28"/>
        </w:rPr>
        <w:t>уровня подготовки.</w:t>
      </w:r>
    </w:p>
    <w:p w:rsidR="006F120F" w:rsidRDefault="00B30713" w:rsidP="007A2489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0713">
        <w:rPr>
          <w:rFonts w:ascii="Times New Roman" w:hAnsi="Times New Roman" w:cs="Times New Roman"/>
          <w:sz w:val="28"/>
          <w:szCs w:val="28"/>
        </w:rPr>
        <w:t>На репетициях фольклорного ансамбля и на индивидуальных занятиях, входящих в вариативную часть курса</w:t>
      </w:r>
      <w:r w:rsidR="006F120F">
        <w:rPr>
          <w:rFonts w:ascii="Times New Roman" w:hAnsi="Times New Roman" w:cs="Times New Roman"/>
          <w:sz w:val="28"/>
          <w:szCs w:val="28"/>
        </w:rPr>
        <w:t>, преподавателем должен решаться</w:t>
      </w:r>
      <w:r w:rsidRPr="00B30713">
        <w:rPr>
          <w:rFonts w:ascii="Times New Roman" w:hAnsi="Times New Roman" w:cs="Times New Roman"/>
          <w:sz w:val="28"/>
          <w:szCs w:val="28"/>
        </w:rPr>
        <w:t xml:space="preserve"> целый ряд задач: </w:t>
      </w:r>
    </w:p>
    <w:p w:rsidR="006F120F" w:rsidRDefault="006F120F" w:rsidP="007A2489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30713" w:rsidRPr="00B30713">
        <w:rPr>
          <w:rFonts w:ascii="Times New Roman" w:hAnsi="Times New Roman" w:cs="Times New Roman"/>
          <w:sz w:val="28"/>
          <w:szCs w:val="28"/>
        </w:rPr>
        <w:t>формирование вокально-испол</w:t>
      </w:r>
      <w:r>
        <w:rPr>
          <w:rFonts w:ascii="Times New Roman" w:hAnsi="Times New Roman" w:cs="Times New Roman"/>
          <w:sz w:val="28"/>
          <w:szCs w:val="28"/>
        </w:rPr>
        <w:t>нительского аппарата учащегося;</w:t>
      </w:r>
    </w:p>
    <w:p w:rsidR="006F120F" w:rsidRDefault="006F120F" w:rsidP="007A2489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30713" w:rsidRPr="00B30713">
        <w:rPr>
          <w:rFonts w:ascii="Times New Roman" w:hAnsi="Times New Roman" w:cs="Times New Roman"/>
          <w:sz w:val="28"/>
          <w:szCs w:val="28"/>
        </w:rPr>
        <w:t>воспитание звуковой культуры, выразительност</w:t>
      </w:r>
      <w:r>
        <w:rPr>
          <w:rFonts w:ascii="Times New Roman" w:hAnsi="Times New Roman" w:cs="Times New Roman"/>
          <w:sz w:val="28"/>
          <w:szCs w:val="28"/>
        </w:rPr>
        <w:t>и, красоты и певучести звучания;</w:t>
      </w:r>
    </w:p>
    <w:p w:rsidR="006F120F" w:rsidRDefault="006F120F" w:rsidP="007A2489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30713" w:rsidRPr="00B30713">
        <w:rPr>
          <w:rFonts w:ascii="Times New Roman" w:hAnsi="Times New Roman" w:cs="Times New Roman"/>
          <w:sz w:val="28"/>
          <w:szCs w:val="28"/>
        </w:rPr>
        <w:t>овладение р</w:t>
      </w:r>
      <w:r>
        <w:rPr>
          <w:rFonts w:ascii="Times New Roman" w:hAnsi="Times New Roman" w:cs="Times New Roman"/>
          <w:sz w:val="28"/>
          <w:szCs w:val="28"/>
        </w:rPr>
        <w:t>азличными певческими стилями;</w:t>
      </w:r>
    </w:p>
    <w:p w:rsidR="00B30713" w:rsidRPr="00B30713" w:rsidRDefault="006F120F" w:rsidP="007A2489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30713" w:rsidRPr="00B30713">
        <w:rPr>
          <w:rFonts w:ascii="Times New Roman" w:hAnsi="Times New Roman" w:cs="Times New Roman"/>
          <w:sz w:val="28"/>
          <w:szCs w:val="28"/>
        </w:rPr>
        <w:t>работа над важнейшими средствами музыкально-художественного исполнения (точность прочтения музыкального текста, выразительность интонации, ритмическая четкость, соблюдение динамики, фразировки, диалекта, особенностей формообразования).</w:t>
      </w:r>
    </w:p>
    <w:p w:rsidR="00B30713" w:rsidRDefault="00B30713" w:rsidP="007A2489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0713">
        <w:rPr>
          <w:rFonts w:ascii="Times New Roman" w:hAnsi="Times New Roman" w:cs="Times New Roman"/>
          <w:sz w:val="28"/>
          <w:szCs w:val="28"/>
        </w:rPr>
        <w:t xml:space="preserve">Правильная организация учебного процесса, успешное и всестороннее развитие музыкально-исполнительских данных учащихся зависят непосредственно от того, насколько тщательно спланирована работа в целом, глубоко продуман выбор репертуара. </w:t>
      </w:r>
    </w:p>
    <w:p w:rsidR="00B30713" w:rsidRDefault="008258EA" w:rsidP="0048455D">
      <w:pPr>
        <w:pStyle w:val="aa"/>
        <w:numPr>
          <w:ilvl w:val="0"/>
          <w:numId w:val="4"/>
        </w:numPr>
        <w:spacing w:line="360" w:lineRule="auto"/>
        <w:ind w:left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Рекомендации по организации самостоятельной работы обучающихся</w:t>
      </w:r>
    </w:p>
    <w:p w:rsidR="00974D78" w:rsidRPr="00C143CD" w:rsidRDefault="00A71B4F" w:rsidP="00BB5152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3CD">
        <w:rPr>
          <w:rFonts w:ascii="Times New Roman" w:hAnsi="Times New Roman" w:cs="Times New Roman"/>
          <w:sz w:val="28"/>
          <w:szCs w:val="28"/>
        </w:rPr>
        <w:t>Особенности работы с фольклорным ансамблем, предусмотренные данной программой, заключаются в подробном изучении подлинных народных традиций</w:t>
      </w:r>
      <w:r w:rsidR="00974D78" w:rsidRPr="00C143CD">
        <w:rPr>
          <w:rFonts w:ascii="Times New Roman" w:hAnsi="Times New Roman" w:cs="Times New Roman"/>
          <w:sz w:val="28"/>
          <w:szCs w:val="28"/>
        </w:rPr>
        <w:t>. Освоение материала в первую очередь должно идти через обращение к первоисто</w:t>
      </w:r>
      <w:r w:rsidR="00BB5152">
        <w:rPr>
          <w:rFonts w:ascii="Times New Roman" w:hAnsi="Times New Roman" w:cs="Times New Roman"/>
          <w:sz w:val="28"/>
          <w:szCs w:val="28"/>
        </w:rPr>
        <w:t>чникам  (аудио прослушивание,  в</w:t>
      </w:r>
      <w:r w:rsidR="00974D78" w:rsidRPr="00C143CD">
        <w:rPr>
          <w:rFonts w:ascii="Times New Roman" w:hAnsi="Times New Roman" w:cs="Times New Roman"/>
          <w:sz w:val="28"/>
          <w:szCs w:val="28"/>
        </w:rPr>
        <w:t>идеопросмотр, непосредственный контакт с носителями традиции). Важны также навыки работы с нотным</w:t>
      </w:r>
      <w:r w:rsidR="00C143CD" w:rsidRPr="00C143CD">
        <w:rPr>
          <w:rFonts w:ascii="Times New Roman" w:hAnsi="Times New Roman" w:cs="Times New Roman"/>
          <w:sz w:val="28"/>
          <w:szCs w:val="28"/>
        </w:rPr>
        <w:t>и</w:t>
      </w:r>
      <w:r w:rsidR="00974D78" w:rsidRPr="00C143CD">
        <w:rPr>
          <w:rFonts w:ascii="Times New Roman" w:hAnsi="Times New Roman" w:cs="Times New Roman"/>
          <w:sz w:val="28"/>
          <w:szCs w:val="28"/>
        </w:rPr>
        <w:t xml:space="preserve">  и текстовыми расшифровками песенного материала.</w:t>
      </w:r>
    </w:p>
    <w:p w:rsidR="00974D78" w:rsidRPr="00C143CD" w:rsidRDefault="00974D78" w:rsidP="00BB5152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3CD">
        <w:rPr>
          <w:rFonts w:ascii="Times New Roman" w:hAnsi="Times New Roman" w:cs="Times New Roman"/>
          <w:sz w:val="28"/>
          <w:szCs w:val="28"/>
        </w:rPr>
        <w:t xml:space="preserve">Самая главная задача для участников  процесса </w:t>
      </w:r>
      <w:r w:rsidR="00BB5152">
        <w:rPr>
          <w:rFonts w:ascii="Times New Roman" w:hAnsi="Times New Roman" w:cs="Times New Roman"/>
          <w:sz w:val="28"/>
          <w:szCs w:val="28"/>
        </w:rPr>
        <w:t xml:space="preserve">- </w:t>
      </w:r>
      <w:r w:rsidRPr="00C143CD">
        <w:rPr>
          <w:rFonts w:ascii="Times New Roman" w:hAnsi="Times New Roman" w:cs="Times New Roman"/>
          <w:sz w:val="28"/>
          <w:szCs w:val="28"/>
        </w:rPr>
        <w:t>научит</w:t>
      </w:r>
      <w:r w:rsidR="00BB5152">
        <w:rPr>
          <w:rFonts w:ascii="Times New Roman" w:hAnsi="Times New Roman" w:cs="Times New Roman"/>
          <w:sz w:val="28"/>
          <w:szCs w:val="28"/>
        </w:rPr>
        <w:t>ь</w:t>
      </w:r>
      <w:r w:rsidRPr="00C143CD">
        <w:rPr>
          <w:rFonts w:ascii="Times New Roman" w:hAnsi="Times New Roman" w:cs="Times New Roman"/>
          <w:sz w:val="28"/>
          <w:szCs w:val="28"/>
        </w:rPr>
        <w:t>ся петь не строго заученными партиями,  а создавать свою, каждый раз новую версию исполняемой песни в стилевых рамках зад</w:t>
      </w:r>
      <w:r w:rsidR="00BB5152">
        <w:rPr>
          <w:rFonts w:ascii="Times New Roman" w:hAnsi="Times New Roman" w:cs="Times New Roman"/>
          <w:sz w:val="28"/>
          <w:szCs w:val="28"/>
        </w:rPr>
        <w:t xml:space="preserve">анного материала. Необходимо </w:t>
      </w:r>
      <w:r w:rsidRPr="00C143CD">
        <w:rPr>
          <w:rFonts w:ascii="Times New Roman" w:hAnsi="Times New Roman" w:cs="Times New Roman"/>
          <w:sz w:val="28"/>
          <w:szCs w:val="28"/>
        </w:rPr>
        <w:t>научит</w:t>
      </w:r>
      <w:r w:rsidR="00BB5152">
        <w:rPr>
          <w:rFonts w:ascii="Times New Roman" w:hAnsi="Times New Roman" w:cs="Times New Roman"/>
          <w:sz w:val="28"/>
          <w:szCs w:val="28"/>
        </w:rPr>
        <w:t>ь</w:t>
      </w:r>
      <w:r w:rsidRPr="00C143CD">
        <w:rPr>
          <w:rFonts w:ascii="Times New Roman" w:hAnsi="Times New Roman" w:cs="Times New Roman"/>
          <w:sz w:val="28"/>
          <w:szCs w:val="28"/>
        </w:rPr>
        <w:t>ся музыкально-поэтической, а также комплексной</w:t>
      </w:r>
      <w:r w:rsidR="00BB5152">
        <w:rPr>
          <w:rFonts w:ascii="Times New Roman" w:hAnsi="Times New Roman" w:cs="Times New Roman"/>
          <w:sz w:val="28"/>
          <w:szCs w:val="28"/>
        </w:rPr>
        <w:t xml:space="preserve"> импровизации, в рамках жанровых и стилистических</w:t>
      </w:r>
      <w:r w:rsidRPr="00C143CD">
        <w:rPr>
          <w:rFonts w:ascii="Times New Roman" w:hAnsi="Times New Roman" w:cs="Times New Roman"/>
          <w:sz w:val="28"/>
          <w:szCs w:val="28"/>
        </w:rPr>
        <w:t xml:space="preserve"> особенностей песенного образца.</w:t>
      </w:r>
    </w:p>
    <w:p w:rsidR="00974D78" w:rsidRPr="00C143CD" w:rsidRDefault="00C143CD" w:rsidP="00BB5152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3CD">
        <w:rPr>
          <w:rFonts w:ascii="Times New Roman" w:hAnsi="Times New Roman" w:cs="Times New Roman"/>
          <w:sz w:val="28"/>
          <w:szCs w:val="28"/>
        </w:rPr>
        <w:lastRenderedPageBreak/>
        <w:t>Значительное место в освоении программы занимает работа над изучением диалекта того или иного певческого стиля, поскольку диалект влияет на формирование певческой и тембральной позиции.</w:t>
      </w:r>
    </w:p>
    <w:p w:rsidR="00C143CD" w:rsidRDefault="00C143CD" w:rsidP="00BB5152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3CD">
        <w:rPr>
          <w:rFonts w:ascii="Times New Roman" w:hAnsi="Times New Roman" w:cs="Times New Roman"/>
          <w:sz w:val="28"/>
          <w:szCs w:val="28"/>
        </w:rPr>
        <w:t>Музыкальный фольклор, как синкретический вид искусства, предполагает одновременное овладение певческим, инструментальным, хореографическим  и драматическим исполнительством. Такой подход позволит обучающимся по данной программе качественно усвоить пройденный материал, овладеть необходимыми певческими и исполнительскими навыками и  принимать активное участие в творческой деятельности коллектива.</w:t>
      </w:r>
    </w:p>
    <w:p w:rsidR="00BE00BC" w:rsidRDefault="00BE00BC" w:rsidP="00BB5152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58EA" w:rsidRDefault="008258EA" w:rsidP="009A4F7E">
      <w:pPr>
        <w:pStyle w:val="aa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="00BB5152">
        <w:rPr>
          <w:rFonts w:ascii="Times New Roman" w:hAnsi="Times New Roman" w:cs="Times New Roman"/>
          <w:b/>
          <w:sz w:val="28"/>
          <w:szCs w:val="28"/>
        </w:rPr>
        <w:t>.</w:t>
      </w:r>
      <w:r w:rsidR="007A0E75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Списки </w:t>
      </w:r>
      <w:r w:rsidR="00225E11">
        <w:rPr>
          <w:rFonts w:ascii="Times New Roman" w:hAnsi="Times New Roman" w:cs="Times New Roman"/>
          <w:b/>
          <w:sz w:val="28"/>
          <w:szCs w:val="28"/>
        </w:rPr>
        <w:t xml:space="preserve">рекомендуемой </w:t>
      </w:r>
      <w:r>
        <w:rPr>
          <w:rFonts w:ascii="Times New Roman" w:hAnsi="Times New Roman" w:cs="Times New Roman"/>
          <w:b/>
          <w:sz w:val="28"/>
          <w:szCs w:val="28"/>
        </w:rPr>
        <w:t>методической и нотной литературы</w:t>
      </w:r>
      <w:r w:rsidR="00225E11">
        <w:rPr>
          <w:rFonts w:ascii="Times New Roman" w:hAnsi="Times New Roman" w:cs="Times New Roman"/>
          <w:b/>
          <w:sz w:val="28"/>
          <w:szCs w:val="28"/>
        </w:rPr>
        <w:t>, аудио и видеоматериалов</w:t>
      </w:r>
    </w:p>
    <w:p w:rsidR="00BE00BC" w:rsidRPr="00974D78" w:rsidRDefault="00BE00BC" w:rsidP="009A4F7E">
      <w:pPr>
        <w:pStyle w:val="aa"/>
        <w:spacing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8258EA" w:rsidRDefault="008258EA" w:rsidP="00EC5316">
      <w:pPr>
        <w:pStyle w:val="aa"/>
        <w:spacing w:line="276" w:lineRule="auto"/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Список </w:t>
      </w:r>
      <w:r w:rsidR="00B45703">
        <w:rPr>
          <w:rFonts w:ascii="Times New Roman" w:hAnsi="Times New Roman" w:cs="Times New Roman"/>
          <w:b/>
          <w:sz w:val="28"/>
          <w:szCs w:val="28"/>
        </w:rPr>
        <w:t xml:space="preserve">рекомендуемой </w:t>
      </w:r>
      <w:r>
        <w:rPr>
          <w:rFonts w:ascii="Times New Roman" w:hAnsi="Times New Roman" w:cs="Times New Roman"/>
          <w:b/>
          <w:sz w:val="28"/>
          <w:szCs w:val="28"/>
        </w:rPr>
        <w:t>методической литературы</w:t>
      </w:r>
    </w:p>
    <w:tbl>
      <w:tblPr>
        <w:tblStyle w:val="a4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6520"/>
      </w:tblGrid>
      <w:tr w:rsidR="00DF3DB5" w:rsidTr="00EC5316">
        <w:trPr>
          <w:trHeight w:val="2376"/>
        </w:trPr>
        <w:tc>
          <w:tcPr>
            <w:tcW w:w="3794" w:type="dxa"/>
          </w:tcPr>
          <w:p w:rsidR="00DF3DB5" w:rsidRDefault="00DF3DB5" w:rsidP="0048455D">
            <w:pPr>
              <w:pStyle w:val="a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58EA">
              <w:rPr>
                <w:rFonts w:ascii="Times New Roman" w:hAnsi="Times New Roman" w:cs="Times New Roman"/>
                <w:sz w:val="28"/>
                <w:szCs w:val="28"/>
              </w:rPr>
              <w:t>Алексеев А.</w:t>
            </w:r>
          </w:p>
        </w:tc>
        <w:tc>
          <w:tcPr>
            <w:tcW w:w="6520" w:type="dxa"/>
          </w:tcPr>
          <w:p w:rsidR="00DF3DB5" w:rsidRPr="00DF3DB5" w:rsidRDefault="00DF3DB5" w:rsidP="00DF3DB5">
            <w:pPr>
              <w:pStyle w:val="aa"/>
              <w:spacing w:line="36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258EA">
              <w:rPr>
                <w:rFonts w:ascii="Times New Roman" w:hAnsi="Times New Roman" w:cs="Times New Roman"/>
                <w:sz w:val="28"/>
                <w:szCs w:val="28"/>
              </w:rPr>
              <w:t xml:space="preserve">Русский календарно-обрядовый фольклор </w:t>
            </w:r>
            <w:r w:rsidRPr="00DF3DB5">
              <w:rPr>
                <w:rFonts w:ascii="Times New Roman" w:hAnsi="Times New Roman" w:cs="Times New Roman"/>
                <w:sz w:val="28"/>
                <w:szCs w:val="28"/>
              </w:rPr>
              <w:t>Сибири  и Дальнего  Востока.</w:t>
            </w:r>
            <w:r w:rsidR="00BB51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58EA">
              <w:rPr>
                <w:rFonts w:ascii="Times New Roman" w:hAnsi="Times New Roman" w:cs="Times New Roman"/>
                <w:sz w:val="28"/>
                <w:szCs w:val="28"/>
              </w:rPr>
              <w:t>Новосибирск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258EA">
              <w:rPr>
                <w:rFonts w:ascii="Times New Roman" w:hAnsi="Times New Roman" w:cs="Times New Roman"/>
                <w:sz w:val="28"/>
                <w:szCs w:val="28"/>
              </w:rPr>
              <w:t xml:space="preserve"> «Наука»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258EA">
              <w:rPr>
                <w:rFonts w:ascii="Times New Roman" w:hAnsi="Times New Roman" w:cs="Times New Roman"/>
                <w:sz w:val="28"/>
                <w:szCs w:val="28"/>
              </w:rPr>
              <w:t xml:space="preserve"> Сибирское предприятие РАН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BB51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3DB5">
              <w:rPr>
                <w:rFonts w:ascii="Times New Roman" w:hAnsi="Times New Roman" w:cs="Times New Roman"/>
                <w:sz w:val="28"/>
                <w:szCs w:val="28"/>
              </w:rPr>
              <w:t>Серия книг «Памятники фольклора народов Сибири и Дальнего Востока»</w:t>
            </w:r>
          </w:p>
        </w:tc>
      </w:tr>
      <w:tr w:rsidR="00DF3DB5" w:rsidTr="00EC5316">
        <w:tc>
          <w:tcPr>
            <w:tcW w:w="3794" w:type="dxa"/>
          </w:tcPr>
          <w:p w:rsidR="00DF3DB5" w:rsidRPr="008258EA" w:rsidRDefault="00DF3DB5" w:rsidP="0048455D">
            <w:pPr>
              <w:pStyle w:val="a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58EA">
              <w:rPr>
                <w:rFonts w:ascii="Times New Roman" w:hAnsi="Times New Roman" w:cs="Times New Roman"/>
                <w:sz w:val="28"/>
                <w:szCs w:val="28"/>
              </w:rPr>
              <w:t xml:space="preserve">Ананичева Т.   </w:t>
            </w:r>
          </w:p>
        </w:tc>
        <w:tc>
          <w:tcPr>
            <w:tcW w:w="6520" w:type="dxa"/>
          </w:tcPr>
          <w:p w:rsidR="00DF3DB5" w:rsidRDefault="00DF3DB5" w:rsidP="00DF3DB5">
            <w:pPr>
              <w:pStyle w:val="aa"/>
              <w:spacing w:line="360" w:lineRule="auto"/>
              <w:ind w:left="34" w:right="-427"/>
              <w:rPr>
                <w:rFonts w:ascii="Times New Roman" w:hAnsi="Times New Roman" w:cs="Times New Roman"/>
                <w:sz w:val="28"/>
                <w:szCs w:val="28"/>
              </w:rPr>
            </w:pPr>
            <w:r w:rsidRPr="008258EA">
              <w:rPr>
                <w:rFonts w:ascii="Times New Roman" w:hAnsi="Times New Roman" w:cs="Times New Roman"/>
                <w:sz w:val="28"/>
                <w:szCs w:val="28"/>
              </w:rPr>
              <w:t>Песенные трад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иции Поволжья. М.</w:t>
            </w:r>
            <w:r w:rsidR="00225E1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«Музыка»,</w:t>
            </w:r>
          </w:p>
          <w:p w:rsidR="00DF3DB5" w:rsidRPr="008258EA" w:rsidRDefault="00DF3DB5" w:rsidP="00DF3DB5">
            <w:pPr>
              <w:pStyle w:val="aa"/>
              <w:spacing w:line="360" w:lineRule="auto"/>
              <w:ind w:left="34" w:right="-42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1991</w:t>
            </w:r>
          </w:p>
        </w:tc>
      </w:tr>
      <w:tr w:rsidR="00DF3DB5" w:rsidTr="00EC5316">
        <w:tc>
          <w:tcPr>
            <w:tcW w:w="3794" w:type="dxa"/>
          </w:tcPr>
          <w:p w:rsidR="00DF3DB5" w:rsidRPr="008258EA" w:rsidRDefault="00DF3DB5" w:rsidP="0048455D">
            <w:pPr>
              <w:pStyle w:val="a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Вендина Т.И., Попов И.А.</w:t>
            </w:r>
          </w:p>
        </w:tc>
        <w:tc>
          <w:tcPr>
            <w:tcW w:w="6520" w:type="dxa"/>
          </w:tcPr>
          <w:p w:rsidR="00DF3DB5" w:rsidRPr="008258EA" w:rsidRDefault="00DF3DB5" w:rsidP="00DF3DB5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8EA">
              <w:rPr>
                <w:rFonts w:ascii="Times New Roman" w:hAnsi="Times New Roman" w:cs="Times New Roman"/>
                <w:sz w:val="28"/>
                <w:szCs w:val="28"/>
              </w:rPr>
              <w:t>Атлас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русских народных говоро</w:t>
            </w:r>
            <w:r w:rsidR="00225E11">
              <w:rPr>
                <w:rFonts w:ascii="Times New Roman" w:hAnsi="Times New Roman" w:cs="Times New Roman"/>
                <w:sz w:val="28"/>
                <w:szCs w:val="28"/>
              </w:rPr>
              <w:t>в,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2004</w:t>
            </w:r>
          </w:p>
        </w:tc>
      </w:tr>
      <w:tr w:rsidR="00DF3DB5" w:rsidTr="00EC5316">
        <w:tc>
          <w:tcPr>
            <w:tcW w:w="3794" w:type="dxa"/>
          </w:tcPr>
          <w:p w:rsidR="00DF3DB5" w:rsidRDefault="00DF3DB5" w:rsidP="0048455D">
            <w:pPr>
              <w:pStyle w:val="a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3DB5">
              <w:rPr>
                <w:rFonts w:ascii="Times New Roman" w:hAnsi="Times New Roman" w:cs="Times New Roman"/>
                <w:sz w:val="28"/>
                <w:szCs w:val="28"/>
              </w:rPr>
              <w:t xml:space="preserve">Карачаров И.Н.           </w:t>
            </w:r>
          </w:p>
        </w:tc>
        <w:tc>
          <w:tcPr>
            <w:tcW w:w="6520" w:type="dxa"/>
          </w:tcPr>
          <w:p w:rsidR="00DF3DB5" w:rsidRPr="008258EA" w:rsidRDefault="00DF3DB5" w:rsidP="00DF3DB5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3DB5">
              <w:rPr>
                <w:rFonts w:ascii="Times New Roman" w:hAnsi="Times New Roman" w:cs="Times New Roman"/>
                <w:sz w:val="28"/>
                <w:szCs w:val="28"/>
              </w:rPr>
              <w:t xml:space="preserve">Песенные традиции бассейна реки Пселл.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Белгород, </w:t>
            </w:r>
            <w:r w:rsidRPr="008258E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25E11">
              <w:rPr>
                <w:rFonts w:ascii="Times New Roman" w:hAnsi="Times New Roman" w:cs="Times New Roman"/>
                <w:sz w:val="28"/>
                <w:szCs w:val="28"/>
              </w:rPr>
              <w:t>Крестьянское  дело»,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2004</w:t>
            </w:r>
          </w:p>
        </w:tc>
      </w:tr>
      <w:tr w:rsidR="00DF3DB5" w:rsidTr="00EC5316">
        <w:trPr>
          <w:trHeight w:val="796"/>
        </w:trPr>
        <w:tc>
          <w:tcPr>
            <w:tcW w:w="3794" w:type="dxa"/>
          </w:tcPr>
          <w:p w:rsidR="00DF3DB5" w:rsidRDefault="00DF3DB5" w:rsidP="0048455D">
            <w:pPr>
              <w:pStyle w:val="aa"/>
              <w:numPr>
                <w:ilvl w:val="0"/>
                <w:numId w:val="6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8EA">
              <w:rPr>
                <w:rFonts w:ascii="Times New Roman" w:hAnsi="Times New Roman" w:cs="Times New Roman"/>
                <w:sz w:val="28"/>
                <w:szCs w:val="28"/>
              </w:rPr>
              <w:t>Костю</w:t>
            </w:r>
            <w:r w:rsidR="00BB5152">
              <w:rPr>
                <w:rFonts w:ascii="Times New Roman" w:hAnsi="Times New Roman" w:cs="Times New Roman"/>
                <w:sz w:val="28"/>
                <w:szCs w:val="28"/>
              </w:rPr>
              <w:t>мы Курской губернии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520" w:type="dxa"/>
          </w:tcPr>
          <w:p w:rsidR="00DF3DB5" w:rsidRPr="008258EA" w:rsidRDefault="00225E11" w:rsidP="00C94B8D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Курск, </w:t>
            </w:r>
            <w:r w:rsidR="00DF3DB5">
              <w:rPr>
                <w:rFonts w:ascii="Times New Roman" w:hAnsi="Times New Roman" w:cs="Times New Roman"/>
                <w:sz w:val="28"/>
                <w:szCs w:val="28"/>
              </w:rPr>
              <w:t>2008</w:t>
            </w:r>
          </w:p>
        </w:tc>
      </w:tr>
      <w:tr w:rsidR="00DF3DB5" w:rsidTr="00EC5316">
        <w:tc>
          <w:tcPr>
            <w:tcW w:w="3794" w:type="dxa"/>
          </w:tcPr>
          <w:p w:rsidR="00DF3DB5" w:rsidRDefault="00DF3DB5" w:rsidP="0048455D">
            <w:pPr>
              <w:pStyle w:val="a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Красовская Ю.Е.         </w:t>
            </w:r>
          </w:p>
        </w:tc>
        <w:tc>
          <w:tcPr>
            <w:tcW w:w="6520" w:type="dxa"/>
          </w:tcPr>
          <w:p w:rsidR="00DF3DB5" w:rsidRPr="008258EA" w:rsidRDefault="00DF3DB5" w:rsidP="00C94B8D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8EA">
              <w:rPr>
                <w:rFonts w:ascii="Times New Roman" w:hAnsi="Times New Roman" w:cs="Times New Roman"/>
                <w:sz w:val="28"/>
                <w:szCs w:val="28"/>
              </w:rPr>
              <w:t xml:space="preserve">Человек и песня. Библиотечка «В помощь художественной    самодеятельности» № 14.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М.</w:t>
            </w:r>
            <w:r w:rsidR="00225E1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«Советский композитор»</w:t>
            </w:r>
            <w:r w:rsidR="00BB515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1989</w:t>
            </w:r>
          </w:p>
        </w:tc>
      </w:tr>
      <w:tr w:rsidR="00DF3DB5" w:rsidTr="00EC5316">
        <w:tc>
          <w:tcPr>
            <w:tcW w:w="3794" w:type="dxa"/>
          </w:tcPr>
          <w:p w:rsidR="00DF3DB5" w:rsidRDefault="00DF3DB5" w:rsidP="0048455D">
            <w:pPr>
              <w:pStyle w:val="a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58EA">
              <w:rPr>
                <w:rFonts w:ascii="Times New Roman" w:hAnsi="Times New Roman" w:cs="Times New Roman"/>
                <w:sz w:val="28"/>
                <w:szCs w:val="28"/>
              </w:rPr>
              <w:t xml:space="preserve">Куприянова Л.Л.  </w:t>
            </w:r>
          </w:p>
        </w:tc>
        <w:tc>
          <w:tcPr>
            <w:tcW w:w="6520" w:type="dxa"/>
          </w:tcPr>
          <w:p w:rsidR="00DF3DB5" w:rsidRPr="008258EA" w:rsidRDefault="00DF3DB5" w:rsidP="00DF3DB5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8EA">
              <w:rPr>
                <w:rFonts w:ascii="Times New Roman" w:hAnsi="Times New Roman" w:cs="Times New Roman"/>
                <w:sz w:val="28"/>
                <w:szCs w:val="28"/>
              </w:rPr>
              <w:t>Русский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фольклор, учебник</w:t>
            </w:r>
            <w:r w:rsidR="00225E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(1-4 классы),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r w:rsidRPr="008258EA">
              <w:rPr>
                <w:rFonts w:ascii="Times New Roman" w:hAnsi="Times New Roman" w:cs="Times New Roman"/>
                <w:sz w:val="28"/>
                <w:szCs w:val="28"/>
              </w:rPr>
              <w:t>Мнемозина»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2002</w:t>
            </w:r>
          </w:p>
        </w:tc>
      </w:tr>
      <w:tr w:rsidR="00DF3DB5" w:rsidTr="00EC5316">
        <w:tc>
          <w:tcPr>
            <w:tcW w:w="3794" w:type="dxa"/>
          </w:tcPr>
          <w:p w:rsidR="00DF3DB5" w:rsidRDefault="00DF3DB5" w:rsidP="0048455D">
            <w:pPr>
              <w:pStyle w:val="a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Колотыгина И.А.</w:t>
            </w:r>
          </w:p>
        </w:tc>
        <w:tc>
          <w:tcPr>
            <w:tcW w:w="6520" w:type="dxa"/>
          </w:tcPr>
          <w:p w:rsidR="00B45703" w:rsidRDefault="00713777" w:rsidP="00DF3DB5">
            <w:pPr>
              <w:pStyle w:val="aa"/>
              <w:spacing w:line="360" w:lineRule="auto"/>
              <w:ind w:right="-285"/>
              <w:rPr>
                <w:rFonts w:ascii="Times New Roman" w:hAnsi="Times New Roman" w:cs="Times New Roman"/>
                <w:sz w:val="28"/>
                <w:szCs w:val="28"/>
              </w:rPr>
            </w:pPr>
            <w:r w:rsidRPr="00B45703">
              <w:rPr>
                <w:rFonts w:ascii="Times New Roman" w:hAnsi="Times New Roman" w:cs="Times New Roman"/>
                <w:sz w:val="28"/>
                <w:szCs w:val="28"/>
              </w:rPr>
              <w:t xml:space="preserve">Песни Ставропольского края. Исторический </w:t>
            </w:r>
          </w:p>
          <w:p w:rsidR="00DF3DB5" w:rsidRPr="00B45703" w:rsidRDefault="00713777" w:rsidP="00DF3DB5">
            <w:pPr>
              <w:pStyle w:val="aa"/>
              <w:spacing w:line="360" w:lineRule="auto"/>
              <w:ind w:right="-285"/>
              <w:rPr>
                <w:rFonts w:ascii="Times New Roman" w:hAnsi="Times New Roman" w:cs="Times New Roman"/>
                <w:sz w:val="28"/>
                <w:szCs w:val="28"/>
              </w:rPr>
            </w:pPr>
            <w:r w:rsidRPr="00B45703">
              <w:rPr>
                <w:rFonts w:ascii="Times New Roman" w:hAnsi="Times New Roman" w:cs="Times New Roman"/>
                <w:sz w:val="28"/>
                <w:szCs w:val="28"/>
              </w:rPr>
              <w:t>очерк // Музыкальный фольклор. Труды ГМПИ им. Гнесиных. Вып. 15. – М., 1974. – С. 65 - 78</w:t>
            </w:r>
          </w:p>
        </w:tc>
      </w:tr>
      <w:tr w:rsidR="00DF3DB5" w:rsidTr="00EC5316">
        <w:tc>
          <w:tcPr>
            <w:tcW w:w="3794" w:type="dxa"/>
          </w:tcPr>
          <w:p w:rsidR="00DF3DB5" w:rsidRDefault="00D90C9B" w:rsidP="0048455D">
            <w:pPr>
              <w:pStyle w:val="a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0C9B">
              <w:rPr>
                <w:rFonts w:ascii="Times New Roman" w:hAnsi="Times New Roman" w:cs="Times New Roman"/>
                <w:sz w:val="28"/>
                <w:szCs w:val="28"/>
              </w:rPr>
              <w:t>Мельник Е.</w:t>
            </w:r>
            <w:r w:rsidRPr="00D90C9B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520" w:type="dxa"/>
          </w:tcPr>
          <w:p w:rsidR="00DF3DB5" w:rsidRDefault="00D90C9B" w:rsidP="00C94B8D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0C9B">
              <w:rPr>
                <w:rFonts w:ascii="Times New Roman" w:hAnsi="Times New Roman" w:cs="Times New Roman"/>
                <w:sz w:val="28"/>
                <w:szCs w:val="28"/>
              </w:rPr>
              <w:t xml:space="preserve">Варженские певицы и их песни.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М., «Сове</w:t>
            </w:r>
            <w:r w:rsidR="00BB5152">
              <w:rPr>
                <w:rFonts w:ascii="Times New Roman" w:hAnsi="Times New Roman" w:cs="Times New Roman"/>
                <w:sz w:val="28"/>
                <w:szCs w:val="28"/>
              </w:rPr>
              <w:t>тский композитор»,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1986</w:t>
            </w:r>
          </w:p>
        </w:tc>
      </w:tr>
      <w:tr w:rsidR="00DF3DB5" w:rsidTr="00EC5316">
        <w:tc>
          <w:tcPr>
            <w:tcW w:w="3794" w:type="dxa"/>
          </w:tcPr>
          <w:p w:rsidR="00DF3DB5" w:rsidRDefault="00D90C9B" w:rsidP="0048455D">
            <w:pPr>
              <w:pStyle w:val="a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58EA">
              <w:rPr>
                <w:rFonts w:ascii="Times New Roman" w:hAnsi="Times New Roman" w:cs="Times New Roman"/>
                <w:sz w:val="28"/>
                <w:szCs w:val="28"/>
              </w:rPr>
              <w:t xml:space="preserve">Новицкая М.Ю.                      </w:t>
            </w:r>
          </w:p>
        </w:tc>
        <w:tc>
          <w:tcPr>
            <w:tcW w:w="6520" w:type="dxa"/>
          </w:tcPr>
          <w:p w:rsidR="00DF3DB5" w:rsidRDefault="00D90C9B" w:rsidP="00D90C9B">
            <w:pPr>
              <w:pStyle w:val="aa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58EA">
              <w:rPr>
                <w:rFonts w:ascii="Times New Roman" w:hAnsi="Times New Roman" w:cs="Times New Roman"/>
                <w:sz w:val="28"/>
                <w:szCs w:val="28"/>
              </w:rPr>
              <w:t>От осени до осени. Хрестоматия. Издан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ие центра Планетариум. М.,  1994</w:t>
            </w:r>
          </w:p>
        </w:tc>
      </w:tr>
      <w:tr w:rsidR="00D90C9B" w:rsidTr="00EC5316">
        <w:tc>
          <w:tcPr>
            <w:tcW w:w="3794" w:type="dxa"/>
          </w:tcPr>
          <w:p w:rsidR="00D90C9B" w:rsidRPr="008258EA" w:rsidRDefault="00D90C9B" w:rsidP="0048455D">
            <w:pPr>
              <w:pStyle w:val="a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58EA">
              <w:rPr>
                <w:rFonts w:ascii="Times New Roman" w:hAnsi="Times New Roman" w:cs="Times New Roman"/>
                <w:sz w:val="28"/>
                <w:szCs w:val="28"/>
              </w:rPr>
              <w:t>Прокопец О.Н.</w:t>
            </w:r>
          </w:p>
        </w:tc>
        <w:tc>
          <w:tcPr>
            <w:tcW w:w="6520" w:type="dxa"/>
          </w:tcPr>
          <w:p w:rsidR="00D90C9B" w:rsidRPr="008258EA" w:rsidRDefault="00D90C9B" w:rsidP="00D90C9B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8EA">
              <w:rPr>
                <w:rFonts w:ascii="Times New Roman" w:hAnsi="Times New Roman" w:cs="Times New Roman"/>
                <w:sz w:val="28"/>
                <w:szCs w:val="28"/>
              </w:rPr>
              <w:t xml:space="preserve">Традиционная культура Тульского края.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М., 1998</w:t>
            </w:r>
          </w:p>
        </w:tc>
      </w:tr>
      <w:tr w:rsidR="00D90C9B" w:rsidTr="00EC5316">
        <w:tc>
          <w:tcPr>
            <w:tcW w:w="3794" w:type="dxa"/>
          </w:tcPr>
          <w:p w:rsidR="00D90C9B" w:rsidRPr="008258EA" w:rsidRDefault="00D90C9B" w:rsidP="0048455D">
            <w:pPr>
              <w:pStyle w:val="a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58EA">
              <w:rPr>
                <w:rFonts w:ascii="Times New Roman" w:hAnsi="Times New Roman" w:cs="Times New Roman"/>
                <w:sz w:val="28"/>
                <w:szCs w:val="28"/>
              </w:rPr>
              <w:t>Руднева А.В.</w:t>
            </w:r>
          </w:p>
        </w:tc>
        <w:tc>
          <w:tcPr>
            <w:tcW w:w="6520" w:type="dxa"/>
          </w:tcPr>
          <w:p w:rsidR="00D90C9B" w:rsidRPr="008258EA" w:rsidRDefault="00D90C9B" w:rsidP="00C94B8D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8EA">
              <w:rPr>
                <w:rFonts w:ascii="Times New Roman" w:hAnsi="Times New Roman" w:cs="Times New Roman"/>
                <w:sz w:val="28"/>
                <w:szCs w:val="28"/>
              </w:rPr>
              <w:t>Курские танки и карагоды. 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,1975</w:t>
            </w:r>
          </w:p>
        </w:tc>
      </w:tr>
      <w:tr w:rsidR="00D90C9B" w:rsidTr="00EC5316">
        <w:tc>
          <w:tcPr>
            <w:tcW w:w="3794" w:type="dxa"/>
          </w:tcPr>
          <w:p w:rsidR="00D90C9B" w:rsidRPr="008258EA" w:rsidRDefault="00D90C9B" w:rsidP="0048455D">
            <w:pPr>
              <w:pStyle w:val="a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0C9B">
              <w:rPr>
                <w:rFonts w:ascii="Times New Roman" w:hAnsi="Times New Roman" w:cs="Times New Roman"/>
                <w:sz w:val="28"/>
                <w:szCs w:val="28"/>
              </w:rPr>
              <w:t>Рудиченко Т.С.</w:t>
            </w:r>
          </w:p>
        </w:tc>
        <w:tc>
          <w:tcPr>
            <w:tcW w:w="6520" w:type="dxa"/>
          </w:tcPr>
          <w:p w:rsidR="00D90C9B" w:rsidRPr="008258EA" w:rsidRDefault="00D90C9B" w:rsidP="00D90C9B">
            <w:pPr>
              <w:pStyle w:val="aa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0C9B">
              <w:rPr>
                <w:rFonts w:ascii="Times New Roman" w:hAnsi="Times New Roman" w:cs="Times New Roman"/>
                <w:sz w:val="28"/>
                <w:szCs w:val="28"/>
              </w:rPr>
              <w:t>Донск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 казачья песня в историческом развитии. Ростов, 2004</w:t>
            </w:r>
          </w:p>
        </w:tc>
      </w:tr>
      <w:tr w:rsidR="00D90C9B" w:rsidTr="00EC5316">
        <w:tc>
          <w:tcPr>
            <w:tcW w:w="3794" w:type="dxa"/>
          </w:tcPr>
          <w:p w:rsidR="00D90C9B" w:rsidRPr="008258EA" w:rsidRDefault="00D90C9B" w:rsidP="0048455D">
            <w:pPr>
              <w:pStyle w:val="a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58EA">
              <w:rPr>
                <w:rFonts w:ascii="Times New Roman" w:hAnsi="Times New Roman" w:cs="Times New Roman"/>
                <w:sz w:val="28"/>
                <w:szCs w:val="28"/>
              </w:rPr>
              <w:t>Толстая С.М.</w:t>
            </w:r>
          </w:p>
        </w:tc>
        <w:tc>
          <w:tcPr>
            <w:tcW w:w="6520" w:type="dxa"/>
          </w:tcPr>
          <w:p w:rsidR="00D90C9B" w:rsidRPr="008258EA" w:rsidRDefault="00D90C9B" w:rsidP="00D90C9B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8EA">
              <w:rPr>
                <w:rFonts w:ascii="Times New Roman" w:hAnsi="Times New Roman" w:cs="Times New Roman"/>
                <w:sz w:val="28"/>
                <w:szCs w:val="28"/>
              </w:rPr>
              <w:t>Полесский народный календарь. 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258EA">
              <w:rPr>
                <w:rFonts w:ascii="Times New Roman" w:hAnsi="Times New Roman" w:cs="Times New Roman"/>
                <w:sz w:val="28"/>
                <w:szCs w:val="28"/>
              </w:rPr>
              <w:t xml:space="preserve"> «Индрик»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2005</w:t>
            </w:r>
          </w:p>
        </w:tc>
      </w:tr>
    </w:tbl>
    <w:p w:rsidR="008258EA" w:rsidRDefault="00D0352A" w:rsidP="00D90C9B">
      <w:pPr>
        <w:pStyle w:val="aa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рекомендуемой нотной литературы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6344"/>
      </w:tblGrid>
      <w:tr w:rsidR="00D90C9B" w:rsidTr="00EC5316">
        <w:tc>
          <w:tcPr>
            <w:tcW w:w="3794" w:type="dxa"/>
          </w:tcPr>
          <w:p w:rsidR="00D90C9B" w:rsidRDefault="00D90C9B" w:rsidP="0048455D">
            <w:pPr>
              <w:pStyle w:val="aa"/>
              <w:numPr>
                <w:ilvl w:val="0"/>
                <w:numId w:val="7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352A">
              <w:rPr>
                <w:rFonts w:ascii="Times New Roman" w:hAnsi="Times New Roman" w:cs="Times New Roman"/>
                <w:sz w:val="28"/>
                <w:szCs w:val="28"/>
              </w:rPr>
              <w:t xml:space="preserve">Анисимова А.П.      </w:t>
            </w:r>
          </w:p>
        </w:tc>
        <w:tc>
          <w:tcPr>
            <w:tcW w:w="6344" w:type="dxa"/>
          </w:tcPr>
          <w:p w:rsidR="00D90C9B" w:rsidRPr="00DF3DB5" w:rsidRDefault="00D90C9B" w:rsidP="00D90C9B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352A">
              <w:rPr>
                <w:rFonts w:ascii="Times New Roman" w:hAnsi="Times New Roman" w:cs="Times New Roman"/>
                <w:sz w:val="28"/>
                <w:szCs w:val="28"/>
              </w:rPr>
              <w:t>Песни и сказки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Пензенской области Пенза,1953</w:t>
            </w:r>
          </w:p>
        </w:tc>
      </w:tr>
      <w:tr w:rsidR="00D90C9B" w:rsidTr="00EC5316">
        <w:tc>
          <w:tcPr>
            <w:tcW w:w="3794" w:type="dxa"/>
          </w:tcPr>
          <w:p w:rsidR="00D90C9B" w:rsidRPr="008258EA" w:rsidRDefault="00D90C9B" w:rsidP="0048455D">
            <w:pPr>
              <w:pStyle w:val="aa"/>
              <w:numPr>
                <w:ilvl w:val="0"/>
                <w:numId w:val="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352A">
              <w:rPr>
                <w:rFonts w:ascii="Times New Roman" w:hAnsi="Times New Roman" w:cs="Times New Roman"/>
                <w:sz w:val="28"/>
                <w:szCs w:val="28"/>
              </w:rPr>
              <w:t>Бондарева Н.</w:t>
            </w:r>
          </w:p>
        </w:tc>
        <w:tc>
          <w:tcPr>
            <w:tcW w:w="6344" w:type="dxa"/>
          </w:tcPr>
          <w:p w:rsidR="00D90C9B" w:rsidRPr="008258EA" w:rsidRDefault="00D90C9B" w:rsidP="00D90C9B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352A">
              <w:rPr>
                <w:rFonts w:ascii="Times New Roman" w:hAnsi="Times New Roman" w:cs="Times New Roman"/>
                <w:sz w:val="28"/>
                <w:szCs w:val="28"/>
              </w:rPr>
              <w:t xml:space="preserve">Русские народные песни Алтайского края.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М., 1995</w:t>
            </w:r>
          </w:p>
        </w:tc>
      </w:tr>
      <w:tr w:rsidR="00D90C9B" w:rsidTr="00EC5316">
        <w:tc>
          <w:tcPr>
            <w:tcW w:w="3794" w:type="dxa"/>
          </w:tcPr>
          <w:p w:rsidR="00D90C9B" w:rsidRPr="008258EA" w:rsidRDefault="00D90C9B" w:rsidP="0048455D">
            <w:pPr>
              <w:pStyle w:val="aa"/>
              <w:numPr>
                <w:ilvl w:val="0"/>
                <w:numId w:val="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352A">
              <w:rPr>
                <w:rFonts w:ascii="Times New Roman" w:hAnsi="Times New Roman" w:cs="Times New Roman"/>
                <w:sz w:val="28"/>
                <w:szCs w:val="28"/>
              </w:rPr>
              <w:t>Ведерникова Н.М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44" w:type="dxa"/>
          </w:tcPr>
          <w:p w:rsidR="00D90C9B" w:rsidRPr="008258EA" w:rsidRDefault="00D90C9B" w:rsidP="00D90C9B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352A">
              <w:rPr>
                <w:rFonts w:ascii="Times New Roman" w:hAnsi="Times New Roman" w:cs="Times New Roman"/>
                <w:sz w:val="28"/>
                <w:szCs w:val="28"/>
              </w:rPr>
              <w:t xml:space="preserve">Фольклор Калужской губернии.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ООО Издательство «Родник», 1998</w:t>
            </w:r>
          </w:p>
        </w:tc>
      </w:tr>
      <w:tr w:rsidR="00D90C9B" w:rsidTr="00EC5316">
        <w:tc>
          <w:tcPr>
            <w:tcW w:w="3794" w:type="dxa"/>
          </w:tcPr>
          <w:p w:rsidR="00D90C9B" w:rsidRDefault="00D90C9B" w:rsidP="0048455D">
            <w:pPr>
              <w:pStyle w:val="aa"/>
              <w:numPr>
                <w:ilvl w:val="0"/>
                <w:numId w:val="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352A">
              <w:rPr>
                <w:rFonts w:ascii="Times New Roman" w:hAnsi="Times New Roman" w:cs="Times New Roman"/>
                <w:sz w:val="28"/>
                <w:szCs w:val="28"/>
              </w:rPr>
              <w:t>Веретенников И.И.</w:t>
            </w:r>
          </w:p>
        </w:tc>
        <w:tc>
          <w:tcPr>
            <w:tcW w:w="6344" w:type="dxa"/>
          </w:tcPr>
          <w:p w:rsidR="00D90C9B" w:rsidRPr="008258EA" w:rsidRDefault="00D90C9B" w:rsidP="00D90C9B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352A">
              <w:rPr>
                <w:rFonts w:ascii="Times New Roman" w:hAnsi="Times New Roman" w:cs="Times New Roman"/>
                <w:sz w:val="28"/>
                <w:szCs w:val="28"/>
              </w:rPr>
              <w:t>Южнорусские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карагоды. Белгород, «Везелица»,1993</w:t>
            </w:r>
          </w:p>
        </w:tc>
      </w:tr>
      <w:tr w:rsidR="00D90C9B" w:rsidTr="00EC5316">
        <w:tc>
          <w:tcPr>
            <w:tcW w:w="3794" w:type="dxa"/>
          </w:tcPr>
          <w:p w:rsidR="00D90C9B" w:rsidRDefault="00D90C9B" w:rsidP="0048455D">
            <w:pPr>
              <w:pStyle w:val="aa"/>
              <w:numPr>
                <w:ilvl w:val="0"/>
                <w:numId w:val="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352A">
              <w:rPr>
                <w:rFonts w:ascii="Times New Roman" w:hAnsi="Times New Roman" w:cs="Times New Roman"/>
                <w:sz w:val="28"/>
                <w:szCs w:val="28"/>
              </w:rPr>
              <w:t>Власов А.Н.</w:t>
            </w:r>
          </w:p>
        </w:tc>
        <w:tc>
          <w:tcPr>
            <w:tcW w:w="6344" w:type="dxa"/>
          </w:tcPr>
          <w:p w:rsidR="00D90C9B" w:rsidRPr="008258EA" w:rsidRDefault="00D90C9B" w:rsidP="00D90C9B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D0352A">
              <w:rPr>
                <w:rFonts w:ascii="Times New Roman" w:hAnsi="Times New Roman" w:cs="Times New Roman"/>
                <w:sz w:val="28"/>
                <w:szCs w:val="28"/>
              </w:rPr>
              <w:t>А в Усть-Цильме поют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 Сборник. Издательство «ИнКа»,1992</w:t>
            </w:r>
          </w:p>
        </w:tc>
      </w:tr>
      <w:tr w:rsidR="00D90C9B" w:rsidTr="00EC5316">
        <w:tc>
          <w:tcPr>
            <w:tcW w:w="3794" w:type="dxa"/>
          </w:tcPr>
          <w:p w:rsidR="00D90C9B" w:rsidRDefault="00D90C9B" w:rsidP="0048455D">
            <w:pPr>
              <w:pStyle w:val="aa"/>
              <w:numPr>
                <w:ilvl w:val="0"/>
                <w:numId w:val="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Гилярова Н.Н.</w:t>
            </w:r>
          </w:p>
        </w:tc>
        <w:tc>
          <w:tcPr>
            <w:tcW w:w="6344" w:type="dxa"/>
          </w:tcPr>
          <w:p w:rsidR="00D90C9B" w:rsidRDefault="00D90C9B" w:rsidP="00D90C9B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352A">
              <w:rPr>
                <w:rFonts w:ascii="Times New Roman" w:hAnsi="Times New Roman" w:cs="Times New Roman"/>
                <w:sz w:val="28"/>
                <w:szCs w:val="28"/>
              </w:rPr>
              <w:t>Музыкальный фольк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лор Рязанской области</w:t>
            </w:r>
            <w:r w:rsidR="007137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3777" w:rsidRPr="00713777" w:rsidRDefault="00713777" w:rsidP="00D90C9B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37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2-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 издание. - Рязань: ОНМЦ, 1994</w:t>
            </w:r>
          </w:p>
        </w:tc>
      </w:tr>
      <w:tr w:rsidR="00D90C9B" w:rsidTr="00EC5316">
        <w:tc>
          <w:tcPr>
            <w:tcW w:w="3794" w:type="dxa"/>
          </w:tcPr>
          <w:p w:rsidR="00D90C9B" w:rsidRDefault="00D90C9B" w:rsidP="0048455D">
            <w:pPr>
              <w:pStyle w:val="aa"/>
              <w:numPr>
                <w:ilvl w:val="0"/>
                <w:numId w:val="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352A">
              <w:rPr>
                <w:rFonts w:ascii="Times New Roman" w:hAnsi="Times New Roman" w:cs="Times New Roman"/>
                <w:sz w:val="28"/>
                <w:szCs w:val="28"/>
              </w:rPr>
              <w:t>Гилярова Н.Н.</w:t>
            </w:r>
          </w:p>
        </w:tc>
        <w:tc>
          <w:tcPr>
            <w:tcW w:w="6344" w:type="dxa"/>
          </w:tcPr>
          <w:p w:rsidR="00D90C9B" w:rsidRPr="008258EA" w:rsidRDefault="00D90C9B" w:rsidP="002637CA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352A">
              <w:rPr>
                <w:rFonts w:ascii="Times New Roman" w:hAnsi="Times New Roman" w:cs="Times New Roman"/>
                <w:sz w:val="28"/>
                <w:szCs w:val="28"/>
              </w:rPr>
              <w:t>Но</w:t>
            </w:r>
            <w:r w:rsidR="002637CA">
              <w:rPr>
                <w:rFonts w:ascii="Times New Roman" w:hAnsi="Times New Roman" w:cs="Times New Roman"/>
                <w:sz w:val="28"/>
                <w:szCs w:val="28"/>
              </w:rPr>
              <w:t>вогодние поздравительные песни Р</w:t>
            </w:r>
            <w:r w:rsidRPr="00D0352A">
              <w:rPr>
                <w:rFonts w:ascii="Times New Roman" w:hAnsi="Times New Roman" w:cs="Times New Roman"/>
                <w:sz w:val="28"/>
                <w:szCs w:val="28"/>
              </w:rPr>
              <w:t>язанской</w:t>
            </w:r>
            <w:r w:rsidR="00BB51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области. М., 1985</w:t>
            </w:r>
          </w:p>
        </w:tc>
      </w:tr>
      <w:tr w:rsidR="00D90C9B" w:rsidTr="00EC5316">
        <w:tc>
          <w:tcPr>
            <w:tcW w:w="3794" w:type="dxa"/>
          </w:tcPr>
          <w:p w:rsidR="00D90C9B" w:rsidRDefault="002637CA" w:rsidP="0048455D">
            <w:pPr>
              <w:pStyle w:val="aa"/>
              <w:numPr>
                <w:ilvl w:val="0"/>
                <w:numId w:val="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352A">
              <w:rPr>
                <w:rFonts w:ascii="Times New Roman" w:hAnsi="Times New Roman" w:cs="Times New Roman"/>
                <w:sz w:val="28"/>
                <w:szCs w:val="28"/>
              </w:rPr>
              <w:t>Дорофеев Н.И.</w:t>
            </w:r>
          </w:p>
        </w:tc>
        <w:tc>
          <w:tcPr>
            <w:tcW w:w="6344" w:type="dxa"/>
          </w:tcPr>
          <w:p w:rsidR="00D90C9B" w:rsidRPr="008258EA" w:rsidRDefault="002637CA" w:rsidP="002637CA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352A">
              <w:rPr>
                <w:rFonts w:ascii="Times New Roman" w:hAnsi="Times New Roman" w:cs="Times New Roman"/>
                <w:sz w:val="28"/>
                <w:szCs w:val="28"/>
              </w:rPr>
              <w:t xml:space="preserve">Русские народные песни Забайкалья.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Семейский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  <w:r w:rsidR="00BB5152">
              <w:rPr>
                <w:rFonts w:ascii="Times New Roman" w:hAnsi="Times New Roman" w:cs="Times New Roman"/>
                <w:sz w:val="28"/>
                <w:szCs w:val="28"/>
              </w:rPr>
              <w:t>аспев. «Советский   композитор»,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1989</w:t>
            </w:r>
          </w:p>
        </w:tc>
      </w:tr>
      <w:tr w:rsidR="00D90C9B" w:rsidTr="00EC5316">
        <w:tc>
          <w:tcPr>
            <w:tcW w:w="3794" w:type="dxa"/>
          </w:tcPr>
          <w:p w:rsidR="00D90C9B" w:rsidRDefault="002637CA" w:rsidP="0048455D">
            <w:pPr>
              <w:pStyle w:val="aa"/>
              <w:numPr>
                <w:ilvl w:val="0"/>
                <w:numId w:val="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352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Ефименко</w:t>
            </w:r>
            <w:r w:rsidR="00917C35"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  <w:r w:rsidRPr="00D0352A">
              <w:rPr>
                <w:rFonts w:ascii="Times New Roman" w:hAnsi="Times New Roman" w:cs="Times New Roman"/>
                <w:sz w:val="28"/>
                <w:szCs w:val="28"/>
              </w:rPr>
              <w:t xml:space="preserve"> Б.Б.</w:t>
            </w:r>
          </w:p>
        </w:tc>
        <w:tc>
          <w:tcPr>
            <w:tcW w:w="6344" w:type="dxa"/>
          </w:tcPr>
          <w:p w:rsidR="00D90C9B" w:rsidRDefault="002637CA" w:rsidP="00BB5152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352A">
              <w:rPr>
                <w:rFonts w:ascii="Times New Roman" w:hAnsi="Times New Roman" w:cs="Times New Roman"/>
                <w:sz w:val="28"/>
                <w:szCs w:val="28"/>
              </w:rPr>
              <w:t>Северная прич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еть. М., «Советский  композитор»</w:t>
            </w:r>
            <w:r w:rsidR="00BB515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1980</w:t>
            </w:r>
          </w:p>
        </w:tc>
      </w:tr>
      <w:tr w:rsidR="00D90C9B" w:rsidTr="00EC5316">
        <w:tc>
          <w:tcPr>
            <w:tcW w:w="3794" w:type="dxa"/>
          </w:tcPr>
          <w:p w:rsidR="00D90C9B" w:rsidRDefault="002637CA" w:rsidP="0048455D">
            <w:pPr>
              <w:pStyle w:val="aa"/>
              <w:numPr>
                <w:ilvl w:val="0"/>
                <w:numId w:val="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352A">
              <w:rPr>
                <w:rFonts w:ascii="Times New Roman" w:hAnsi="Times New Roman" w:cs="Times New Roman"/>
                <w:sz w:val="28"/>
                <w:szCs w:val="28"/>
              </w:rPr>
              <w:t>Мехнецов А.М.</w:t>
            </w:r>
          </w:p>
        </w:tc>
        <w:tc>
          <w:tcPr>
            <w:tcW w:w="6344" w:type="dxa"/>
          </w:tcPr>
          <w:p w:rsidR="00D90C9B" w:rsidRDefault="002637CA" w:rsidP="002637CA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352A">
              <w:rPr>
                <w:rFonts w:ascii="Times New Roman" w:hAnsi="Times New Roman" w:cs="Times New Roman"/>
                <w:sz w:val="28"/>
                <w:szCs w:val="28"/>
              </w:rPr>
              <w:t xml:space="preserve">Лирические песни Томского Приобья. </w:t>
            </w:r>
            <w:r w:rsidR="00BB5152">
              <w:rPr>
                <w:rFonts w:ascii="Times New Roman" w:hAnsi="Times New Roman" w:cs="Times New Roman"/>
                <w:sz w:val="28"/>
                <w:szCs w:val="28"/>
              </w:rPr>
              <w:t xml:space="preserve"> Л.</w:t>
            </w:r>
            <w:r w:rsidR="00917C3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BB5152">
              <w:rPr>
                <w:rFonts w:ascii="Times New Roman" w:hAnsi="Times New Roman" w:cs="Times New Roman"/>
                <w:sz w:val="28"/>
                <w:szCs w:val="28"/>
              </w:rPr>
              <w:t xml:space="preserve"> «Советский композитор»,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1986</w:t>
            </w:r>
          </w:p>
        </w:tc>
      </w:tr>
      <w:tr w:rsidR="00D90C9B" w:rsidTr="00EC5316">
        <w:tc>
          <w:tcPr>
            <w:tcW w:w="3794" w:type="dxa"/>
          </w:tcPr>
          <w:p w:rsidR="00D90C9B" w:rsidRDefault="002637CA" w:rsidP="0048455D">
            <w:pPr>
              <w:pStyle w:val="aa"/>
              <w:numPr>
                <w:ilvl w:val="0"/>
                <w:numId w:val="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352A">
              <w:rPr>
                <w:rFonts w:ascii="Times New Roman" w:hAnsi="Times New Roman" w:cs="Times New Roman"/>
                <w:sz w:val="28"/>
                <w:szCs w:val="28"/>
              </w:rPr>
              <w:t>Мехнецов А.М.</w:t>
            </w:r>
          </w:p>
        </w:tc>
        <w:tc>
          <w:tcPr>
            <w:tcW w:w="6344" w:type="dxa"/>
          </w:tcPr>
          <w:p w:rsidR="00D90C9B" w:rsidRDefault="002637CA" w:rsidP="002637CA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352A">
              <w:rPr>
                <w:rFonts w:ascii="Times New Roman" w:hAnsi="Times New Roman" w:cs="Times New Roman"/>
                <w:sz w:val="28"/>
                <w:szCs w:val="28"/>
              </w:rPr>
              <w:t>Хороводные песни, записанные в Томской области. Л. «Советский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композитор». 1973</w:t>
            </w:r>
          </w:p>
        </w:tc>
      </w:tr>
      <w:tr w:rsidR="00D90C9B" w:rsidTr="00EC5316">
        <w:tc>
          <w:tcPr>
            <w:tcW w:w="3794" w:type="dxa"/>
          </w:tcPr>
          <w:p w:rsidR="00D90C9B" w:rsidRPr="008258EA" w:rsidRDefault="002637CA" w:rsidP="0048455D">
            <w:pPr>
              <w:pStyle w:val="aa"/>
              <w:numPr>
                <w:ilvl w:val="0"/>
                <w:numId w:val="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352A">
              <w:rPr>
                <w:rFonts w:ascii="Times New Roman" w:hAnsi="Times New Roman" w:cs="Times New Roman"/>
                <w:sz w:val="28"/>
                <w:szCs w:val="28"/>
              </w:rPr>
              <w:t>Померанцева Э.В.</w:t>
            </w:r>
          </w:p>
        </w:tc>
        <w:tc>
          <w:tcPr>
            <w:tcW w:w="6344" w:type="dxa"/>
          </w:tcPr>
          <w:p w:rsidR="00D90C9B" w:rsidRPr="008258EA" w:rsidRDefault="002637CA" w:rsidP="00D6509F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352A">
              <w:rPr>
                <w:rFonts w:ascii="Times New Roman" w:hAnsi="Times New Roman" w:cs="Times New Roman"/>
                <w:sz w:val="28"/>
                <w:szCs w:val="28"/>
              </w:rPr>
              <w:t xml:space="preserve">Фольклор Ярославской области. </w:t>
            </w:r>
            <w:r w:rsidR="00917C35">
              <w:rPr>
                <w:rFonts w:ascii="Times New Roman" w:hAnsi="Times New Roman" w:cs="Times New Roman"/>
                <w:sz w:val="28"/>
                <w:szCs w:val="28"/>
              </w:rPr>
              <w:t>Ярославское   издательство,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1958 </w:t>
            </w:r>
          </w:p>
        </w:tc>
      </w:tr>
      <w:tr w:rsidR="00D90C9B" w:rsidTr="00EC5316">
        <w:tc>
          <w:tcPr>
            <w:tcW w:w="3794" w:type="dxa"/>
          </w:tcPr>
          <w:p w:rsidR="00D90C9B" w:rsidRPr="008258EA" w:rsidRDefault="002637CA" w:rsidP="0048455D">
            <w:pPr>
              <w:pStyle w:val="aa"/>
              <w:numPr>
                <w:ilvl w:val="0"/>
                <w:numId w:val="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352A">
              <w:rPr>
                <w:rFonts w:ascii="Times New Roman" w:hAnsi="Times New Roman" w:cs="Times New Roman"/>
                <w:sz w:val="28"/>
                <w:szCs w:val="28"/>
              </w:rPr>
              <w:t>Потанина Р.П.</w:t>
            </w:r>
          </w:p>
        </w:tc>
        <w:tc>
          <w:tcPr>
            <w:tcW w:w="6344" w:type="dxa"/>
          </w:tcPr>
          <w:p w:rsidR="00D90C9B" w:rsidRPr="008258EA" w:rsidRDefault="002637CA" w:rsidP="002637CA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352A">
              <w:rPr>
                <w:rFonts w:ascii="Times New Roman" w:hAnsi="Times New Roman" w:cs="Times New Roman"/>
                <w:sz w:val="28"/>
                <w:szCs w:val="28"/>
              </w:rPr>
              <w:t xml:space="preserve">Обрядовые песни русской свадьбы Сибири. </w:t>
            </w:r>
            <w:r w:rsidR="00BB5152">
              <w:rPr>
                <w:rFonts w:ascii="Times New Roman" w:hAnsi="Times New Roman" w:cs="Times New Roman"/>
                <w:sz w:val="28"/>
                <w:szCs w:val="28"/>
              </w:rPr>
              <w:t>Новосибирск, «Наука»,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1981</w:t>
            </w:r>
          </w:p>
        </w:tc>
      </w:tr>
      <w:tr w:rsidR="00D90C9B" w:rsidTr="00EC5316">
        <w:tc>
          <w:tcPr>
            <w:tcW w:w="3794" w:type="dxa"/>
          </w:tcPr>
          <w:p w:rsidR="00D90C9B" w:rsidRPr="008258EA" w:rsidRDefault="002637CA" w:rsidP="0048455D">
            <w:pPr>
              <w:pStyle w:val="aa"/>
              <w:numPr>
                <w:ilvl w:val="0"/>
                <w:numId w:val="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352A">
              <w:rPr>
                <w:rFonts w:ascii="Times New Roman" w:hAnsi="Times New Roman" w:cs="Times New Roman"/>
                <w:sz w:val="28"/>
                <w:szCs w:val="28"/>
              </w:rPr>
              <w:t>Рубцов Ф.А.</w:t>
            </w:r>
          </w:p>
        </w:tc>
        <w:tc>
          <w:tcPr>
            <w:tcW w:w="6344" w:type="dxa"/>
          </w:tcPr>
          <w:p w:rsidR="00D90C9B" w:rsidRPr="008258EA" w:rsidRDefault="002637CA" w:rsidP="002637CA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352A">
              <w:rPr>
                <w:rFonts w:ascii="Times New Roman" w:hAnsi="Times New Roman" w:cs="Times New Roman"/>
                <w:sz w:val="28"/>
                <w:szCs w:val="28"/>
              </w:rPr>
              <w:t xml:space="preserve">Русские народные песни Смоленской области в записях 1930-1940-х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D0352A">
              <w:rPr>
                <w:rFonts w:ascii="Times New Roman" w:hAnsi="Times New Roman" w:cs="Times New Roman"/>
                <w:sz w:val="28"/>
                <w:szCs w:val="28"/>
              </w:rPr>
              <w:t>одов.</w:t>
            </w:r>
            <w:r w:rsidR="00BB51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0352A">
              <w:rPr>
                <w:rFonts w:ascii="Times New Roman" w:hAnsi="Times New Roman" w:cs="Times New Roman"/>
                <w:sz w:val="28"/>
                <w:szCs w:val="28"/>
              </w:rPr>
              <w:t>Ленинград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D0352A">
              <w:rPr>
                <w:rFonts w:ascii="Times New Roman" w:hAnsi="Times New Roman" w:cs="Times New Roman"/>
                <w:sz w:val="28"/>
                <w:szCs w:val="28"/>
              </w:rPr>
              <w:t xml:space="preserve">Всесоюзное издательство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«Советский    композитор», 1991</w:t>
            </w:r>
          </w:p>
        </w:tc>
      </w:tr>
      <w:tr w:rsidR="00D90C9B" w:rsidTr="00EC5316">
        <w:tc>
          <w:tcPr>
            <w:tcW w:w="3794" w:type="dxa"/>
          </w:tcPr>
          <w:p w:rsidR="00D90C9B" w:rsidRPr="008258EA" w:rsidRDefault="002637CA" w:rsidP="0048455D">
            <w:pPr>
              <w:pStyle w:val="aa"/>
              <w:numPr>
                <w:ilvl w:val="0"/>
                <w:numId w:val="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352A">
              <w:rPr>
                <w:rFonts w:ascii="Times New Roman" w:hAnsi="Times New Roman" w:cs="Times New Roman"/>
                <w:sz w:val="28"/>
                <w:szCs w:val="28"/>
              </w:rPr>
              <w:t>Савельева Н.М.</w:t>
            </w:r>
          </w:p>
        </w:tc>
        <w:tc>
          <w:tcPr>
            <w:tcW w:w="6344" w:type="dxa"/>
          </w:tcPr>
          <w:p w:rsidR="00D90C9B" w:rsidRPr="008258EA" w:rsidRDefault="002637CA" w:rsidP="002637CA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352A">
              <w:rPr>
                <w:rFonts w:ascii="Times New Roman" w:hAnsi="Times New Roman" w:cs="Times New Roman"/>
                <w:sz w:val="28"/>
                <w:szCs w:val="28"/>
              </w:rPr>
              <w:t xml:space="preserve">Календарные и свадебные песни села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Верещаки Бр</w:t>
            </w:r>
            <w:r w:rsidR="00BB5152">
              <w:rPr>
                <w:rFonts w:ascii="Times New Roman" w:hAnsi="Times New Roman" w:cs="Times New Roman"/>
                <w:sz w:val="28"/>
                <w:szCs w:val="28"/>
              </w:rPr>
              <w:t>янской области. Сборник. Брянск,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1993</w:t>
            </w:r>
          </w:p>
        </w:tc>
      </w:tr>
      <w:tr w:rsidR="002637CA" w:rsidTr="00EC5316">
        <w:tc>
          <w:tcPr>
            <w:tcW w:w="3794" w:type="dxa"/>
          </w:tcPr>
          <w:p w:rsidR="002637CA" w:rsidRPr="008258EA" w:rsidRDefault="002637CA" w:rsidP="0048455D">
            <w:pPr>
              <w:pStyle w:val="aa"/>
              <w:numPr>
                <w:ilvl w:val="0"/>
                <w:numId w:val="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352A">
              <w:rPr>
                <w:rFonts w:ascii="Times New Roman" w:hAnsi="Times New Roman" w:cs="Times New Roman"/>
                <w:sz w:val="28"/>
                <w:szCs w:val="28"/>
              </w:rPr>
              <w:t>Савельева Н.М.</w:t>
            </w:r>
          </w:p>
        </w:tc>
        <w:tc>
          <w:tcPr>
            <w:tcW w:w="6344" w:type="dxa"/>
          </w:tcPr>
          <w:p w:rsidR="002637CA" w:rsidRPr="008258EA" w:rsidRDefault="002637CA" w:rsidP="002637CA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352A">
              <w:rPr>
                <w:rFonts w:ascii="Times New Roman" w:hAnsi="Times New Roman" w:cs="Times New Roman"/>
                <w:sz w:val="28"/>
                <w:szCs w:val="28"/>
              </w:rPr>
              <w:t>Сумские песни. 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D0352A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="00917C35">
              <w:rPr>
                <w:rFonts w:ascii="Times New Roman" w:hAnsi="Times New Roman" w:cs="Times New Roman"/>
                <w:sz w:val="28"/>
                <w:szCs w:val="28"/>
              </w:rPr>
              <w:t>ГК им. Чайковского,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1995</w:t>
            </w:r>
          </w:p>
        </w:tc>
      </w:tr>
      <w:tr w:rsidR="002637CA" w:rsidTr="00EC5316">
        <w:tc>
          <w:tcPr>
            <w:tcW w:w="3794" w:type="dxa"/>
          </w:tcPr>
          <w:p w:rsidR="002637CA" w:rsidRPr="008258EA" w:rsidRDefault="002637CA" w:rsidP="0048455D">
            <w:pPr>
              <w:pStyle w:val="aa"/>
              <w:numPr>
                <w:ilvl w:val="0"/>
                <w:numId w:val="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352A">
              <w:rPr>
                <w:rFonts w:ascii="Times New Roman" w:hAnsi="Times New Roman" w:cs="Times New Roman"/>
                <w:sz w:val="28"/>
                <w:szCs w:val="28"/>
              </w:rPr>
              <w:t>Тархова А., Мальков Н.</w:t>
            </w:r>
          </w:p>
        </w:tc>
        <w:tc>
          <w:tcPr>
            <w:tcW w:w="6344" w:type="dxa"/>
          </w:tcPr>
          <w:p w:rsidR="002637CA" w:rsidRPr="008258EA" w:rsidRDefault="002637CA" w:rsidP="00D6509F">
            <w:pPr>
              <w:pStyle w:val="aa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352A">
              <w:rPr>
                <w:rFonts w:ascii="Times New Roman" w:hAnsi="Times New Roman" w:cs="Times New Roman"/>
                <w:sz w:val="28"/>
                <w:szCs w:val="28"/>
              </w:rPr>
              <w:t>Песни села Канаевки. Пенза</w:t>
            </w:r>
            <w:r w:rsidR="00917C3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2006</w:t>
            </w:r>
          </w:p>
        </w:tc>
      </w:tr>
      <w:tr w:rsidR="002637CA" w:rsidTr="00EC5316">
        <w:tc>
          <w:tcPr>
            <w:tcW w:w="3794" w:type="dxa"/>
          </w:tcPr>
          <w:p w:rsidR="002637CA" w:rsidRPr="008258EA" w:rsidRDefault="002637CA" w:rsidP="0048455D">
            <w:pPr>
              <w:pStyle w:val="aa"/>
              <w:numPr>
                <w:ilvl w:val="0"/>
                <w:numId w:val="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352A">
              <w:rPr>
                <w:rFonts w:ascii="Times New Roman" w:hAnsi="Times New Roman" w:cs="Times New Roman"/>
                <w:sz w:val="28"/>
                <w:szCs w:val="28"/>
              </w:rPr>
              <w:t>Терентьева Л.А.</w:t>
            </w:r>
          </w:p>
        </w:tc>
        <w:tc>
          <w:tcPr>
            <w:tcW w:w="6344" w:type="dxa"/>
          </w:tcPr>
          <w:p w:rsidR="002637CA" w:rsidRPr="00D0352A" w:rsidRDefault="002637CA" w:rsidP="00C94B8D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352A">
              <w:rPr>
                <w:rFonts w:ascii="Times New Roman" w:hAnsi="Times New Roman" w:cs="Times New Roman"/>
                <w:sz w:val="28"/>
                <w:szCs w:val="28"/>
              </w:rPr>
              <w:t xml:space="preserve">Народные песни Куйбышевской области. </w:t>
            </w:r>
          </w:p>
          <w:p w:rsidR="002637CA" w:rsidRPr="008258EA" w:rsidRDefault="002637CA" w:rsidP="00C94B8D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352A">
              <w:rPr>
                <w:rFonts w:ascii="Times New Roman" w:hAnsi="Times New Roman" w:cs="Times New Roman"/>
                <w:sz w:val="28"/>
                <w:szCs w:val="28"/>
              </w:rPr>
              <w:t>Куйбышевский государственный институт культуры</w:t>
            </w:r>
            <w:r w:rsidR="00917C3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94B8D">
              <w:rPr>
                <w:rFonts w:ascii="Times New Roman" w:hAnsi="Times New Roman" w:cs="Times New Roman"/>
                <w:sz w:val="28"/>
                <w:szCs w:val="28"/>
              </w:rPr>
              <w:t xml:space="preserve"> 1983</w:t>
            </w:r>
          </w:p>
        </w:tc>
      </w:tr>
      <w:tr w:rsidR="002637CA" w:rsidTr="00EC5316">
        <w:tc>
          <w:tcPr>
            <w:tcW w:w="3794" w:type="dxa"/>
          </w:tcPr>
          <w:p w:rsidR="002637CA" w:rsidRPr="008258EA" w:rsidRDefault="00C94B8D" w:rsidP="0048455D">
            <w:pPr>
              <w:pStyle w:val="aa"/>
              <w:numPr>
                <w:ilvl w:val="0"/>
                <w:numId w:val="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352A">
              <w:rPr>
                <w:rFonts w:ascii="Times New Roman" w:hAnsi="Times New Roman" w:cs="Times New Roman"/>
                <w:sz w:val="28"/>
                <w:szCs w:val="28"/>
              </w:rPr>
              <w:t>Фёдоров А.И.</w:t>
            </w:r>
          </w:p>
        </w:tc>
        <w:tc>
          <w:tcPr>
            <w:tcW w:w="6344" w:type="dxa"/>
          </w:tcPr>
          <w:p w:rsidR="002637CA" w:rsidRPr="008258EA" w:rsidRDefault="00C94B8D" w:rsidP="00C94B8D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352A">
              <w:rPr>
                <w:rFonts w:ascii="Times New Roman" w:hAnsi="Times New Roman" w:cs="Times New Roman"/>
                <w:sz w:val="28"/>
                <w:szCs w:val="28"/>
              </w:rPr>
              <w:t xml:space="preserve">Хороводные и игровые  песни Сибири. </w:t>
            </w:r>
            <w:r w:rsidR="00917C35">
              <w:rPr>
                <w:rFonts w:ascii="Times New Roman" w:hAnsi="Times New Roman" w:cs="Times New Roman"/>
                <w:sz w:val="28"/>
                <w:szCs w:val="28"/>
              </w:rPr>
              <w:t>Новосибирск,</w:t>
            </w:r>
            <w:r w:rsidR="00BB5152">
              <w:rPr>
                <w:rFonts w:ascii="Times New Roman" w:hAnsi="Times New Roman" w:cs="Times New Roman"/>
                <w:sz w:val="28"/>
                <w:szCs w:val="28"/>
              </w:rPr>
              <w:t xml:space="preserve"> «Наука»,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1985</w:t>
            </w:r>
          </w:p>
        </w:tc>
      </w:tr>
      <w:tr w:rsidR="002637CA" w:rsidTr="00EC5316">
        <w:tc>
          <w:tcPr>
            <w:tcW w:w="3794" w:type="dxa"/>
          </w:tcPr>
          <w:p w:rsidR="002637CA" w:rsidRPr="008258EA" w:rsidRDefault="00C94B8D" w:rsidP="0048455D">
            <w:pPr>
              <w:pStyle w:val="aa"/>
              <w:numPr>
                <w:ilvl w:val="0"/>
                <w:numId w:val="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Христиансен Л.Л.</w:t>
            </w:r>
          </w:p>
        </w:tc>
        <w:tc>
          <w:tcPr>
            <w:tcW w:w="6344" w:type="dxa"/>
          </w:tcPr>
          <w:p w:rsidR="002637CA" w:rsidRPr="008258EA" w:rsidRDefault="00C94B8D" w:rsidP="00D6509F">
            <w:pPr>
              <w:pStyle w:val="aa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352A">
              <w:rPr>
                <w:rFonts w:ascii="Times New Roman" w:hAnsi="Times New Roman" w:cs="Times New Roman"/>
                <w:sz w:val="28"/>
                <w:szCs w:val="28"/>
              </w:rPr>
              <w:t xml:space="preserve">Уральские народные песни.                 </w:t>
            </w:r>
          </w:p>
        </w:tc>
      </w:tr>
      <w:tr w:rsidR="002637CA" w:rsidTr="00EC5316">
        <w:tc>
          <w:tcPr>
            <w:tcW w:w="3794" w:type="dxa"/>
          </w:tcPr>
          <w:p w:rsidR="002637CA" w:rsidRPr="008258EA" w:rsidRDefault="00C94B8D" w:rsidP="0048455D">
            <w:pPr>
              <w:pStyle w:val="aa"/>
              <w:numPr>
                <w:ilvl w:val="0"/>
                <w:numId w:val="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352A">
              <w:rPr>
                <w:rFonts w:ascii="Times New Roman" w:hAnsi="Times New Roman" w:cs="Times New Roman"/>
                <w:sz w:val="28"/>
                <w:szCs w:val="28"/>
              </w:rPr>
              <w:t>Щуров В.М.</w:t>
            </w:r>
          </w:p>
        </w:tc>
        <w:tc>
          <w:tcPr>
            <w:tcW w:w="6344" w:type="dxa"/>
          </w:tcPr>
          <w:p w:rsidR="002637CA" w:rsidRPr="008258EA" w:rsidRDefault="00C94B8D" w:rsidP="00C94B8D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352A">
              <w:rPr>
                <w:rFonts w:ascii="Times New Roman" w:hAnsi="Times New Roman" w:cs="Times New Roman"/>
                <w:sz w:val="28"/>
                <w:szCs w:val="28"/>
              </w:rPr>
              <w:t xml:space="preserve">Русские песни Алтая. Выпуск 1. Песни Убино-Ульбинской долины.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М., «Композитор», 2004</w:t>
            </w:r>
          </w:p>
        </w:tc>
      </w:tr>
      <w:tr w:rsidR="002637CA" w:rsidTr="00EC5316">
        <w:tc>
          <w:tcPr>
            <w:tcW w:w="3794" w:type="dxa"/>
          </w:tcPr>
          <w:p w:rsidR="002637CA" w:rsidRPr="008258EA" w:rsidRDefault="00C94B8D" w:rsidP="0048455D">
            <w:pPr>
              <w:pStyle w:val="aa"/>
              <w:numPr>
                <w:ilvl w:val="0"/>
                <w:numId w:val="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352A">
              <w:rPr>
                <w:rFonts w:ascii="Times New Roman" w:hAnsi="Times New Roman" w:cs="Times New Roman"/>
                <w:sz w:val="28"/>
                <w:szCs w:val="28"/>
              </w:rPr>
              <w:t>Щуров В.М.</w:t>
            </w:r>
          </w:p>
        </w:tc>
        <w:tc>
          <w:tcPr>
            <w:tcW w:w="6344" w:type="dxa"/>
          </w:tcPr>
          <w:p w:rsidR="002637CA" w:rsidRPr="008258EA" w:rsidRDefault="00C94B8D" w:rsidP="00C94B8D">
            <w:pPr>
              <w:pStyle w:val="aa"/>
              <w:spacing w:line="360" w:lineRule="auto"/>
              <w:ind w:right="-285"/>
              <w:rPr>
                <w:rFonts w:ascii="Times New Roman" w:hAnsi="Times New Roman" w:cs="Times New Roman"/>
                <w:sz w:val="28"/>
                <w:szCs w:val="28"/>
              </w:rPr>
            </w:pPr>
            <w:r w:rsidRPr="00D0352A">
              <w:rPr>
                <w:rFonts w:ascii="Times New Roman" w:hAnsi="Times New Roman" w:cs="Times New Roman"/>
                <w:sz w:val="28"/>
                <w:szCs w:val="28"/>
              </w:rPr>
              <w:t>Южнорусская песенная традиция.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Исследова</w:t>
            </w:r>
            <w:r w:rsidR="00BB5152">
              <w:rPr>
                <w:rFonts w:ascii="Times New Roman" w:hAnsi="Times New Roman" w:cs="Times New Roman"/>
                <w:sz w:val="28"/>
                <w:szCs w:val="28"/>
              </w:rPr>
              <w:t>ния. М., «Советский композитор»,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1987</w:t>
            </w:r>
          </w:p>
        </w:tc>
      </w:tr>
    </w:tbl>
    <w:p w:rsidR="00BB5152" w:rsidRDefault="00BB5152" w:rsidP="00225E11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B5152" w:rsidRDefault="00C32FA2" w:rsidP="00B45703">
      <w:pPr>
        <w:pStyle w:val="aa"/>
        <w:spacing w:line="360" w:lineRule="auto"/>
        <w:ind w:right="-28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</w:t>
      </w:r>
      <w:r w:rsidR="00225E11">
        <w:rPr>
          <w:rFonts w:ascii="Times New Roman" w:hAnsi="Times New Roman" w:cs="Times New Roman"/>
          <w:b/>
          <w:sz w:val="28"/>
          <w:szCs w:val="28"/>
        </w:rPr>
        <w:t>сок рекомендуемых аудио и видео</w:t>
      </w:r>
      <w:r w:rsidR="00B45703">
        <w:rPr>
          <w:rFonts w:ascii="Times New Roman" w:hAnsi="Times New Roman" w:cs="Times New Roman"/>
          <w:b/>
          <w:sz w:val="28"/>
          <w:szCs w:val="28"/>
        </w:rPr>
        <w:t>материалов</w:t>
      </w:r>
    </w:p>
    <w:p w:rsidR="00C32FA2" w:rsidRPr="00AB0A39" w:rsidRDefault="00C32FA2" w:rsidP="00BB5152">
      <w:pPr>
        <w:pStyle w:val="aa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B0A39">
        <w:rPr>
          <w:rFonts w:ascii="Times New Roman" w:hAnsi="Times New Roman" w:cs="Times New Roman"/>
          <w:b/>
          <w:i/>
          <w:sz w:val="28"/>
          <w:szCs w:val="28"/>
        </w:rPr>
        <w:t>аудио и грамм</w:t>
      </w:r>
      <w:r w:rsidR="00BB5152">
        <w:rPr>
          <w:rFonts w:ascii="Times New Roman" w:hAnsi="Times New Roman" w:cs="Times New Roman"/>
          <w:b/>
          <w:i/>
          <w:sz w:val="28"/>
          <w:szCs w:val="28"/>
        </w:rPr>
        <w:t xml:space="preserve">офонные </w:t>
      </w:r>
      <w:r w:rsidRPr="00AB0A39">
        <w:rPr>
          <w:rFonts w:ascii="Times New Roman" w:hAnsi="Times New Roman" w:cs="Times New Roman"/>
          <w:b/>
          <w:i/>
          <w:sz w:val="28"/>
          <w:szCs w:val="28"/>
        </w:rPr>
        <w:t xml:space="preserve"> записи этнографических исполнителей и коллективов</w:t>
      </w:r>
    </w:p>
    <w:p w:rsidR="00B13A5F" w:rsidRDefault="00B13A5F" w:rsidP="00B45703">
      <w:pPr>
        <w:pStyle w:val="aa"/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Антология. </w:t>
      </w:r>
      <w:r w:rsidR="00F37E5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Музыкальный фольклор</w:t>
      </w:r>
      <w:r w:rsidR="00F37E56">
        <w:rPr>
          <w:rFonts w:ascii="Times New Roman" w:hAnsi="Times New Roman" w:cs="Times New Roman"/>
          <w:sz w:val="28"/>
          <w:szCs w:val="28"/>
        </w:rPr>
        <w:t xml:space="preserve">  СССР», «Фирма Мелодия», 1989. П</w:t>
      </w:r>
      <w:r>
        <w:rPr>
          <w:rFonts w:ascii="Times New Roman" w:hAnsi="Times New Roman" w:cs="Times New Roman"/>
          <w:sz w:val="28"/>
          <w:szCs w:val="28"/>
        </w:rPr>
        <w:t>ластинка 1 «Народная музыка южной России», пластинк</w:t>
      </w:r>
      <w:r w:rsidR="00B45703">
        <w:rPr>
          <w:rFonts w:ascii="Times New Roman" w:hAnsi="Times New Roman" w:cs="Times New Roman"/>
          <w:sz w:val="28"/>
          <w:szCs w:val="28"/>
        </w:rPr>
        <w:t>а 2 «Песни русского казачества»</w:t>
      </w:r>
    </w:p>
    <w:p w:rsidR="00B13A5F" w:rsidRDefault="00B13A5F" w:rsidP="00B45703">
      <w:pPr>
        <w:pStyle w:val="aa"/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Антология. </w:t>
      </w:r>
      <w:r w:rsidR="00F37E5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Музыкальное творчество народов СССР», Музыкальный фольклор средней полосы России и Пово</w:t>
      </w:r>
      <w:r w:rsidR="00F37E56">
        <w:rPr>
          <w:rFonts w:ascii="Times New Roman" w:hAnsi="Times New Roman" w:cs="Times New Roman"/>
          <w:sz w:val="28"/>
          <w:szCs w:val="28"/>
        </w:rPr>
        <w:t xml:space="preserve">лжья, «Фирма Мелодия», 1990 </w:t>
      </w:r>
    </w:p>
    <w:p w:rsidR="00B13A5F" w:rsidRDefault="00B13A5F" w:rsidP="00B45703">
      <w:pPr>
        <w:pStyle w:val="aa"/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Антология. </w:t>
      </w:r>
      <w:r w:rsidR="00F37E5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Музыкальное творчество народов СССР», Русская народная музыка Севера и Сибири,</w:t>
      </w:r>
      <w:r w:rsidR="00F37E56">
        <w:rPr>
          <w:rFonts w:ascii="Times New Roman" w:hAnsi="Times New Roman" w:cs="Times New Roman"/>
          <w:sz w:val="28"/>
          <w:szCs w:val="28"/>
        </w:rPr>
        <w:t xml:space="preserve"> ВТПО «Фирма Мелодия», 1990 </w:t>
      </w:r>
    </w:p>
    <w:p w:rsidR="00B13A5F" w:rsidRDefault="00B13A5F" w:rsidP="00B45703">
      <w:pPr>
        <w:pStyle w:val="aa"/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Антология. </w:t>
      </w:r>
      <w:r w:rsidR="00F37E5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Музыкальное творчество народов СССР», Музыкальный фольклор западной Ро</w:t>
      </w:r>
      <w:r w:rsidR="00F37E56">
        <w:rPr>
          <w:rFonts w:ascii="Times New Roman" w:hAnsi="Times New Roman" w:cs="Times New Roman"/>
          <w:sz w:val="28"/>
          <w:szCs w:val="28"/>
        </w:rPr>
        <w:t xml:space="preserve">ссии, «Фирма Мелодия», 1990 </w:t>
      </w:r>
    </w:p>
    <w:p w:rsidR="00B13A5F" w:rsidRDefault="00B13A5F" w:rsidP="00B45703">
      <w:pPr>
        <w:pStyle w:val="aa"/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«Антология народной музыки. Душа народа»</w:t>
      </w:r>
      <w:r w:rsidR="00917C35">
        <w:rPr>
          <w:rFonts w:ascii="Times New Roman" w:hAnsi="Times New Roman" w:cs="Times New Roman"/>
          <w:sz w:val="28"/>
          <w:szCs w:val="28"/>
        </w:rPr>
        <w:t>.</w:t>
      </w:r>
      <w:r w:rsidR="00F37E56">
        <w:rPr>
          <w:rFonts w:ascii="Times New Roman" w:hAnsi="Times New Roman" w:cs="Times New Roman"/>
          <w:sz w:val="28"/>
          <w:szCs w:val="28"/>
        </w:rPr>
        <w:t xml:space="preserve"> «Фирма Мелодия», 2009 </w:t>
      </w:r>
    </w:p>
    <w:p w:rsidR="00F37E56" w:rsidRPr="00F37E56" w:rsidRDefault="00F37E56" w:rsidP="00B45703">
      <w:pPr>
        <w:pStyle w:val="aa"/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37E56">
        <w:rPr>
          <w:rFonts w:ascii="Times New Roman" w:hAnsi="Times New Roman" w:cs="Times New Roman"/>
          <w:color w:val="000000"/>
          <w:sz w:val="28"/>
          <w:szCs w:val="28"/>
        </w:rPr>
        <w:t>Песни Вятской губернии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Белорусского Полесья. (Аудио </w:t>
      </w:r>
      <w:r w:rsidRPr="00F37E56">
        <w:rPr>
          <w:rFonts w:ascii="Times New Roman" w:hAnsi="Times New Roman" w:cs="Times New Roman"/>
          <w:color w:val="000000"/>
          <w:sz w:val="28"/>
          <w:szCs w:val="28"/>
        </w:rPr>
        <w:t xml:space="preserve">приложение к книге </w:t>
      </w:r>
      <w:r w:rsidRPr="00F37E56">
        <w:rPr>
          <w:rFonts w:ascii="Times New Roman" w:hAnsi="Times New Roman" w:cs="Times New Roman"/>
          <w:bCs/>
          <w:color w:val="000000"/>
          <w:sz w:val="28"/>
          <w:szCs w:val="28"/>
        </w:rPr>
        <w:t>М</w:t>
      </w:r>
      <w:r w:rsidRPr="00F37E56">
        <w:rPr>
          <w:rFonts w:ascii="Times New Roman" w:hAnsi="Times New Roman" w:cs="Times New Roman"/>
          <w:color w:val="000000"/>
          <w:sz w:val="28"/>
          <w:szCs w:val="28"/>
        </w:rPr>
        <w:t xml:space="preserve">. Л. Копыловой «В </w:t>
      </w:r>
      <w:r w:rsidRPr="00F37E56">
        <w:rPr>
          <w:rFonts w:ascii="Times New Roman" w:hAnsi="Times New Roman" w:cs="Times New Roman"/>
          <w:bCs/>
          <w:color w:val="000000"/>
          <w:sz w:val="28"/>
          <w:szCs w:val="28"/>
        </w:rPr>
        <w:t>поисках костяной иглы</w:t>
      </w:r>
      <w:r>
        <w:rPr>
          <w:rFonts w:ascii="Times New Roman" w:hAnsi="Times New Roman" w:cs="Times New Roman"/>
          <w:color w:val="000000"/>
          <w:sz w:val="28"/>
          <w:szCs w:val="28"/>
        </w:rPr>
        <w:t>») ,</w:t>
      </w:r>
      <w:r w:rsidRPr="00F37E56">
        <w:rPr>
          <w:rFonts w:ascii="Times New Roman" w:hAnsi="Times New Roman" w:cs="Times New Roman"/>
          <w:color w:val="000000"/>
          <w:sz w:val="28"/>
          <w:szCs w:val="28"/>
        </w:rPr>
        <w:t xml:space="preserve"> 2005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B13A5F" w:rsidRDefault="00F37E56" w:rsidP="00B45703">
      <w:pPr>
        <w:pStyle w:val="aa"/>
        <w:tabs>
          <w:tab w:val="left" w:pos="993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B13A5F">
        <w:rPr>
          <w:rFonts w:ascii="Times New Roman" w:hAnsi="Times New Roman" w:cs="Times New Roman"/>
          <w:sz w:val="28"/>
          <w:szCs w:val="28"/>
        </w:rPr>
        <w:t>кспедиционные записи Вятской г</w:t>
      </w:r>
      <w:r>
        <w:rPr>
          <w:rFonts w:ascii="Times New Roman" w:hAnsi="Times New Roman" w:cs="Times New Roman"/>
          <w:sz w:val="28"/>
          <w:szCs w:val="28"/>
        </w:rPr>
        <w:t>убернии «Календарь» и «Свадьба»</w:t>
      </w:r>
    </w:p>
    <w:p w:rsidR="008277A0" w:rsidRPr="005C6F53" w:rsidRDefault="008277A0" w:rsidP="00B45703">
      <w:pPr>
        <w:pStyle w:val="aa"/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коллекции Кабинета народной музыки Воронежской государственной академии искусств, выпуски 1-8, «Фольклорный ансамбль села Фощеватово Белгородской области», «Фольклорный ансамбль села Плёхово Курской области», «Фольклорный ансамбль Русская Буйловка Воронежской области», «Фольклорный ансамбль села Глуховка Белгородской обла</w:t>
      </w:r>
      <w:r w:rsidR="00917C35">
        <w:rPr>
          <w:rFonts w:ascii="Times New Roman" w:hAnsi="Times New Roman" w:cs="Times New Roman"/>
          <w:sz w:val="28"/>
          <w:szCs w:val="28"/>
        </w:rPr>
        <w:t>сти», «Фольклорный ансамбль сел</w:t>
      </w:r>
      <w:r>
        <w:rPr>
          <w:rFonts w:ascii="Times New Roman" w:hAnsi="Times New Roman" w:cs="Times New Roman"/>
          <w:sz w:val="28"/>
          <w:szCs w:val="28"/>
        </w:rPr>
        <w:t xml:space="preserve"> Пузево и Гвазда Воронежской обла</w:t>
      </w:r>
      <w:r w:rsidR="00BB5152">
        <w:rPr>
          <w:rFonts w:ascii="Times New Roman" w:hAnsi="Times New Roman" w:cs="Times New Roman"/>
          <w:sz w:val="28"/>
          <w:szCs w:val="28"/>
        </w:rPr>
        <w:t xml:space="preserve">сти», «Фольклорный ансамбль «Воля» </w:t>
      </w:r>
      <w:r>
        <w:rPr>
          <w:rFonts w:ascii="Times New Roman" w:hAnsi="Times New Roman" w:cs="Times New Roman"/>
          <w:sz w:val="28"/>
          <w:szCs w:val="28"/>
        </w:rPr>
        <w:t xml:space="preserve"> Воронежского госуд</w:t>
      </w:r>
      <w:r w:rsidR="00F37E56">
        <w:rPr>
          <w:rFonts w:ascii="Times New Roman" w:hAnsi="Times New Roman" w:cs="Times New Roman"/>
          <w:sz w:val="28"/>
          <w:szCs w:val="28"/>
        </w:rPr>
        <w:t>арственного института искусств»</w:t>
      </w:r>
    </w:p>
    <w:p w:rsidR="008277A0" w:rsidRDefault="00917C35" w:rsidP="00B45703">
      <w:pPr>
        <w:pStyle w:val="aa"/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собрания фонограмм</w:t>
      </w:r>
      <w:r w:rsidR="008277A0">
        <w:rPr>
          <w:rFonts w:ascii="Times New Roman" w:hAnsi="Times New Roman" w:cs="Times New Roman"/>
          <w:sz w:val="28"/>
          <w:szCs w:val="28"/>
        </w:rPr>
        <w:t xml:space="preserve"> архива Института русской литературы (Пушкинский Дом) РАН, «Эпические стихи и пр</w:t>
      </w:r>
      <w:r w:rsidR="00F37E56">
        <w:rPr>
          <w:rFonts w:ascii="Times New Roman" w:hAnsi="Times New Roman" w:cs="Times New Roman"/>
          <w:sz w:val="28"/>
          <w:szCs w:val="28"/>
        </w:rPr>
        <w:t xml:space="preserve">итчи Русского Севера», 1986 </w:t>
      </w:r>
    </w:p>
    <w:p w:rsidR="008277A0" w:rsidRPr="00C94B8D" w:rsidRDefault="00917C35" w:rsidP="00B45703">
      <w:pPr>
        <w:pStyle w:val="aa"/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собрания фонограмм</w:t>
      </w:r>
      <w:r w:rsidR="008277A0" w:rsidRPr="005C6F53">
        <w:rPr>
          <w:rFonts w:ascii="Times New Roman" w:hAnsi="Times New Roman" w:cs="Times New Roman"/>
          <w:sz w:val="28"/>
          <w:szCs w:val="28"/>
        </w:rPr>
        <w:t xml:space="preserve"> архива Института русской литературы (Пушкинский Дом) РАН,</w:t>
      </w:r>
      <w:r w:rsidR="008277A0">
        <w:rPr>
          <w:rFonts w:ascii="Times New Roman" w:hAnsi="Times New Roman" w:cs="Times New Roman"/>
          <w:sz w:val="28"/>
          <w:szCs w:val="28"/>
        </w:rPr>
        <w:t xml:space="preserve"> «Музыкальный </w:t>
      </w:r>
      <w:r w:rsidR="00F37E56">
        <w:rPr>
          <w:rFonts w:ascii="Times New Roman" w:hAnsi="Times New Roman" w:cs="Times New Roman"/>
          <w:sz w:val="28"/>
          <w:szCs w:val="28"/>
        </w:rPr>
        <w:t>эпос русского севера», 2008 год</w:t>
      </w:r>
    </w:p>
    <w:p w:rsidR="00F37E56" w:rsidRPr="00F37E56" w:rsidRDefault="00F37E56" w:rsidP="00B45703">
      <w:pPr>
        <w:pStyle w:val="aa"/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37E56">
        <w:rPr>
          <w:rFonts w:ascii="Times New Roman" w:hAnsi="Times New Roman" w:cs="Times New Roman"/>
          <w:color w:val="000000"/>
          <w:sz w:val="28"/>
          <w:szCs w:val="28"/>
        </w:rPr>
        <w:t xml:space="preserve">«На </w:t>
      </w:r>
      <w:r w:rsidRPr="00F37E56">
        <w:rPr>
          <w:rFonts w:ascii="Times New Roman" w:hAnsi="Times New Roman" w:cs="Times New Roman"/>
          <w:bCs/>
          <w:color w:val="000000"/>
          <w:sz w:val="28"/>
          <w:szCs w:val="28"/>
        </w:rPr>
        <w:t>Петра</w:t>
      </w:r>
      <w:r w:rsidRPr="00F37E56">
        <w:rPr>
          <w:rFonts w:ascii="Times New Roman" w:hAnsi="Times New Roman" w:cs="Times New Roman"/>
          <w:color w:val="000000"/>
          <w:sz w:val="28"/>
          <w:szCs w:val="28"/>
        </w:rPr>
        <w:t xml:space="preserve"> хлеб пекла». Исторические концерты </w:t>
      </w:r>
      <w:r w:rsidRPr="00F37E56">
        <w:rPr>
          <w:rFonts w:ascii="Times New Roman" w:hAnsi="Times New Roman" w:cs="Times New Roman"/>
          <w:bCs/>
          <w:color w:val="000000"/>
          <w:sz w:val="28"/>
          <w:szCs w:val="28"/>
        </w:rPr>
        <w:t>Фольклорной комиссии</w:t>
      </w:r>
      <w:r w:rsidRPr="00F37E56">
        <w:rPr>
          <w:rFonts w:ascii="Times New Roman" w:hAnsi="Times New Roman" w:cs="Times New Roman"/>
          <w:color w:val="000000"/>
          <w:sz w:val="28"/>
          <w:szCs w:val="28"/>
        </w:rPr>
        <w:t>. (</w:t>
      </w:r>
      <w:r w:rsidRPr="00F37E56">
        <w:rPr>
          <w:rFonts w:ascii="Times New Roman" w:hAnsi="Times New Roman" w:cs="Times New Roman"/>
          <w:vanish/>
          <w:color w:val="000000"/>
          <w:sz w:val="28"/>
          <w:szCs w:val="28"/>
        </w:rPr>
        <w:br/>
      </w:r>
      <w:r w:rsidRPr="00F37E56">
        <w:rPr>
          <w:rFonts w:ascii="Times New Roman" w:hAnsi="Times New Roman" w:cs="Times New Roman"/>
          <w:color w:val="000000"/>
          <w:sz w:val="28"/>
          <w:szCs w:val="28"/>
        </w:rPr>
        <w:t>Песни Русско-Белорусско-Украинского пограничья). - 2009, APE</w:t>
      </w:r>
    </w:p>
    <w:p w:rsidR="00D6509F" w:rsidRDefault="00F37E56" w:rsidP="00B45703">
      <w:pPr>
        <w:pStyle w:val="aa"/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5703">
        <w:rPr>
          <w:rFonts w:ascii="Times New Roman" w:hAnsi="Times New Roman" w:cs="Times New Roman"/>
          <w:sz w:val="28"/>
          <w:szCs w:val="28"/>
        </w:rPr>
        <w:t>«Конь бежит колокол звенит». П</w:t>
      </w:r>
      <w:r w:rsidR="00D6509F">
        <w:rPr>
          <w:rFonts w:ascii="Times New Roman" w:hAnsi="Times New Roman" w:cs="Times New Roman"/>
          <w:sz w:val="28"/>
          <w:szCs w:val="28"/>
        </w:rPr>
        <w:t>есни Архангельско</w:t>
      </w:r>
      <w:r>
        <w:rPr>
          <w:rFonts w:ascii="Times New Roman" w:hAnsi="Times New Roman" w:cs="Times New Roman"/>
          <w:sz w:val="28"/>
          <w:szCs w:val="28"/>
        </w:rPr>
        <w:t>й, Псковской и Витебской земель</w:t>
      </w:r>
      <w:r w:rsidR="00B45703">
        <w:rPr>
          <w:rFonts w:ascii="Times New Roman" w:hAnsi="Times New Roman" w:cs="Times New Roman"/>
          <w:sz w:val="28"/>
          <w:szCs w:val="28"/>
        </w:rPr>
        <w:t>, 1999</w:t>
      </w:r>
    </w:p>
    <w:p w:rsidR="00D253A0" w:rsidRDefault="00D253A0" w:rsidP="00B45703">
      <w:pPr>
        <w:pStyle w:val="aa"/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Народный календарь. Песни народных праздников и обрядов. Выпуск</w:t>
      </w:r>
      <w:r w:rsidR="00F37E56">
        <w:rPr>
          <w:rFonts w:ascii="Times New Roman" w:hAnsi="Times New Roman" w:cs="Times New Roman"/>
          <w:sz w:val="28"/>
          <w:szCs w:val="28"/>
        </w:rPr>
        <w:t>и 1 и 2.</w:t>
      </w:r>
      <w:r>
        <w:rPr>
          <w:rFonts w:ascii="Times New Roman" w:hAnsi="Times New Roman" w:cs="Times New Roman"/>
          <w:sz w:val="28"/>
          <w:szCs w:val="28"/>
        </w:rPr>
        <w:t xml:space="preserve"> «Фирма Мелодия», 1</w:t>
      </w:r>
      <w:r w:rsidR="00F37E56">
        <w:rPr>
          <w:rFonts w:ascii="Times New Roman" w:hAnsi="Times New Roman" w:cs="Times New Roman"/>
          <w:sz w:val="28"/>
          <w:szCs w:val="28"/>
        </w:rPr>
        <w:t xml:space="preserve">989 </w:t>
      </w:r>
    </w:p>
    <w:p w:rsidR="005C6F53" w:rsidRDefault="005C6F53" w:rsidP="00B45703">
      <w:pPr>
        <w:pStyle w:val="aa"/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Традиционная музыка русского северо-запада «Музыка Русского Поозерья», </w:t>
      </w:r>
      <w:r>
        <w:rPr>
          <w:rFonts w:ascii="Times New Roman" w:hAnsi="Times New Roman" w:cs="Times New Roman"/>
          <w:sz w:val="28"/>
          <w:szCs w:val="28"/>
          <w:lang w:val="en-US"/>
        </w:rPr>
        <w:t>LiveMusicTradition</w:t>
      </w:r>
      <w:r w:rsidR="00B45703">
        <w:rPr>
          <w:rFonts w:ascii="Times New Roman" w:hAnsi="Times New Roman" w:cs="Times New Roman"/>
          <w:sz w:val="28"/>
          <w:szCs w:val="28"/>
        </w:rPr>
        <w:t xml:space="preserve">, 2005 </w:t>
      </w:r>
    </w:p>
    <w:p w:rsidR="007E67C1" w:rsidRDefault="00F37E56" w:rsidP="00B45703">
      <w:pPr>
        <w:pStyle w:val="aa"/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Традиционное искусство Поозерья. «Вечериночная музыка».</w:t>
      </w:r>
      <w:r w:rsidR="005C6F53">
        <w:rPr>
          <w:rFonts w:ascii="Times New Roman" w:hAnsi="Times New Roman" w:cs="Times New Roman"/>
          <w:sz w:val="28"/>
          <w:szCs w:val="28"/>
        </w:rPr>
        <w:t xml:space="preserve"> «</w:t>
      </w:r>
      <w:r w:rsidR="007E67C1">
        <w:rPr>
          <w:rFonts w:ascii="Times New Roman" w:hAnsi="Times New Roman" w:cs="Times New Roman"/>
          <w:sz w:val="28"/>
          <w:szCs w:val="28"/>
        </w:rPr>
        <w:t>Мелодия</w:t>
      </w:r>
      <w:r w:rsidR="005C6F5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1990 </w:t>
      </w:r>
    </w:p>
    <w:p w:rsidR="008277A0" w:rsidRPr="00F37E56" w:rsidRDefault="0029012D" w:rsidP="00B45703">
      <w:pPr>
        <w:pStyle w:val="aa"/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«Казаки – некрасовцы на концер</w:t>
      </w:r>
      <w:r w:rsidR="00F37E56">
        <w:rPr>
          <w:rFonts w:ascii="Times New Roman" w:hAnsi="Times New Roman" w:cs="Times New Roman"/>
          <w:sz w:val="28"/>
          <w:szCs w:val="28"/>
        </w:rPr>
        <w:t xml:space="preserve">те в Московской консерватории». </w:t>
      </w:r>
      <w:r>
        <w:rPr>
          <w:rFonts w:ascii="Times New Roman" w:hAnsi="Times New Roman" w:cs="Times New Roman"/>
          <w:sz w:val="28"/>
          <w:szCs w:val="28"/>
        </w:rPr>
        <w:t>«Мелоди</w:t>
      </w:r>
      <w:r w:rsidR="00F37E56">
        <w:rPr>
          <w:rFonts w:ascii="Times New Roman" w:hAnsi="Times New Roman" w:cs="Times New Roman"/>
          <w:sz w:val="28"/>
          <w:szCs w:val="28"/>
        </w:rPr>
        <w:t>я», 1984</w:t>
      </w:r>
    </w:p>
    <w:p w:rsidR="00C32FA2" w:rsidRPr="00AB0A39" w:rsidRDefault="00C32FA2" w:rsidP="00E44DE9">
      <w:pPr>
        <w:pStyle w:val="aa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0A39">
        <w:rPr>
          <w:rFonts w:ascii="Times New Roman" w:hAnsi="Times New Roman" w:cs="Times New Roman"/>
          <w:b/>
          <w:i/>
          <w:sz w:val="28"/>
          <w:szCs w:val="28"/>
        </w:rPr>
        <w:t>записи фонотеки отдела РНХ</w:t>
      </w:r>
      <w:r w:rsidR="00EA4DC4" w:rsidRPr="00AB0A39">
        <w:rPr>
          <w:rFonts w:ascii="Times New Roman" w:hAnsi="Times New Roman" w:cs="Times New Roman"/>
          <w:b/>
          <w:i/>
          <w:sz w:val="28"/>
          <w:szCs w:val="28"/>
        </w:rPr>
        <w:t xml:space="preserve"> музыкального колледжа </w:t>
      </w:r>
      <w:r w:rsidR="008277A0" w:rsidRPr="00AB0A39">
        <w:rPr>
          <w:rFonts w:ascii="Times New Roman" w:hAnsi="Times New Roman" w:cs="Times New Roman"/>
          <w:b/>
          <w:i/>
          <w:sz w:val="28"/>
          <w:szCs w:val="28"/>
        </w:rPr>
        <w:t>им. Гнесиных</w:t>
      </w:r>
    </w:p>
    <w:p w:rsidR="008D4B44" w:rsidRDefault="008D4B44" w:rsidP="00E44DE9">
      <w:pPr>
        <w:pStyle w:val="a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Западнорусский певческий стиль: песни Брянской, Калужской, </w:t>
      </w:r>
      <w:r w:rsidR="00F37E56">
        <w:rPr>
          <w:rFonts w:ascii="Times New Roman" w:hAnsi="Times New Roman" w:cs="Times New Roman"/>
          <w:sz w:val="28"/>
          <w:szCs w:val="28"/>
        </w:rPr>
        <w:t>Псковской и Смоленской областей</w:t>
      </w:r>
    </w:p>
    <w:p w:rsidR="008D4B44" w:rsidRDefault="008D4B44" w:rsidP="00E44DE9">
      <w:pPr>
        <w:pStyle w:val="a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Казачья певческая традиция: Дон, Кубань, Некрасо</w:t>
      </w:r>
      <w:r w:rsidR="00F37E56">
        <w:rPr>
          <w:rFonts w:ascii="Times New Roman" w:hAnsi="Times New Roman" w:cs="Times New Roman"/>
          <w:sz w:val="28"/>
          <w:szCs w:val="28"/>
        </w:rPr>
        <w:t>вцы, Оренбургские казаки, Терцы</w:t>
      </w:r>
    </w:p>
    <w:p w:rsidR="008D4B44" w:rsidRDefault="008D4B44" w:rsidP="00E44DE9">
      <w:pPr>
        <w:pStyle w:val="a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Северный певческий стиль: песни Архангельской, Вологодской, Лен</w:t>
      </w:r>
      <w:r w:rsidR="00F37E56">
        <w:rPr>
          <w:rFonts w:ascii="Times New Roman" w:hAnsi="Times New Roman" w:cs="Times New Roman"/>
          <w:sz w:val="28"/>
          <w:szCs w:val="28"/>
        </w:rPr>
        <w:t>инградской, Мурманской областей</w:t>
      </w:r>
    </w:p>
    <w:p w:rsidR="008D4B44" w:rsidRDefault="008D4B44" w:rsidP="00E44DE9">
      <w:pPr>
        <w:pStyle w:val="a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Сибирская певческая традиция: песни Кемеровской, Новосибирской, Омской, Свердловско</w:t>
      </w:r>
      <w:r w:rsidR="00F37E56">
        <w:rPr>
          <w:rFonts w:ascii="Times New Roman" w:hAnsi="Times New Roman" w:cs="Times New Roman"/>
          <w:sz w:val="28"/>
          <w:szCs w:val="28"/>
        </w:rPr>
        <w:t>й областей и Красноярского края</w:t>
      </w:r>
    </w:p>
    <w:p w:rsidR="008277A0" w:rsidRDefault="00E44DE9" w:rsidP="00E44DE9">
      <w:pPr>
        <w:pStyle w:val="a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Средне-</w:t>
      </w:r>
      <w:r w:rsidR="008D4B44">
        <w:rPr>
          <w:rFonts w:ascii="Times New Roman" w:hAnsi="Times New Roman" w:cs="Times New Roman"/>
          <w:sz w:val="28"/>
          <w:szCs w:val="28"/>
        </w:rPr>
        <w:t>Волжский певческий стиль: Пенза, Саратов, Ульян</w:t>
      </w:r>
      <w:r w:rsidR="00F37E56">
        <w:rPr>
          <w:rFonts w:ascii="Times New Roman" w:hAnsi="Times New Roman" w:cs="Times New Roman"/>
          <w:sz w:val="28"/>
          <w:szCs w:val="28"/>
        </w:rPr>
        <w:t>овск, Уфа</w:t>
      </w:r>
    </w:p>
    <w:p w:rsidR="004D6FFA" w:rsidRDefault="00B9636E" w:rsidP="00E44DE9">
      <w:pPr>
        <w:pStyle w:val="a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Среднерусский певческий стиль: песни Ивановской, Костромской,</w:t>
      </w:r>
      <w:r w:rsidR="00F37E56">
        <w:rPr>
          <w:rFonts w:ascii="Times New Roman" w:hAnsi="Times New Roman" w:cs="Times New Roman"/>
          <w:sz w:val="28"/>
          <w:szCs w:val="28"/>
        </w:rPr>
        <w:t xml:space="preserve"> Московской и Тульской областей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6FFA" w:rsidRDefault="004D6FFA" w:rsidP="00E44DE9">
      <w:pPr>
        <w:pStyle w:val="a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Уральская певческ</w:t>
      </w:r>
      <w:r w:rsidR="00F37E56">
        <w:rPr>
          <w:rFonts w:ascii="Times New Roman" w:hAnsi="Times New Roman" w:cs="Times New Roman"/>
          <w:sz w:val="28"/>
          <w:szCs w:val="28"/>
        </w:rPr>
        <w:t>ая традиция: заводской фольклор</w:t>
      </w:r>
    </w:p>
    <w:p w:rsidR="004D6FFA" w:rsidRDefault="004D6FFA" w:rsidP="00E44DE9">
      <w:pPr>
        <w:pStyle w:val="a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Южнорусская певческая традиция: песни Белгородской, Воронежской, Курской, Липецкой, Рязанской облас</w:t>
      </w:r>
      <w:r w:rsidR="00F37E56">
        <w:rPr>
          <w:rFonts w:ascii="Times New Roman" w:hAnsi="Times New Roman" w:cs="Times New Roman"/>
          <w:sz w:val="28"/>
          <w:szCs w:val="28"/>
        </w:rPr>
        <w:t>тей</w:t>
      </w:r>
    </w:p>
    <w:p w:rsidR="00B9636E" w:rsidRPr="00B45703" w:rsidRDefault="00B45703" w:rsidP="00B45703">
      <w:pPr>
        <w:pStyle w:val="aa"/>
        <w:spacing w:line="36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</w:t>
      </w:r>
      <w:r w:rsidRPr="00B45703">
        <w:rPr>
          <w:rFonts w:ascii="Times New Roman" w:hAnsi="Times New Roman" w:cs="Times New Roman"/>
          <w:b/>
          <w:i/>
          <w:sz w:val="28"/>
          <w:szCs w:val="28"/>
        </w:rPr>
        <w:t>ругие аудио и видеоматериалы</w:t>
      </w:r>
    </w:p>
    <w:p w:rsidR="00C32FA2" w:rsidRPr="00E44DE9" w:rsidRDefault="00C32FA2" w:rsidP="00B45703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4DE9">
        <w:rPr>
          <w:rFonts w:ascii="Times New Roman" w:hAnsi="Times New Roman" w:cs="Times New Roman"/>
          <w:sz w:val="28"/>
          <w:szCs w:val="28"/>
        </w:rPr>
        <w:t xml:space="preserve">- </w:t>
      </w:r>
      <w:r w:rsidR="0063114E" w:rsidRPr="00E44DE9">
        <w:rPr>
          <w:rFonts w:ascii="Times New Roman" w:hAnsi="Times New Roman" w:cs="Times New Roman"/>
          <w:sz w:val="28"/>
          <w:szCs w:val="28"/>
        </w:rPr>
        <w:t xml:space="preserve">цикл видео фильмов </w:t>
      </w:r>
      <w:r w:rsidRPr="00E44DE9">
        <w:rPr>
          <w:rFonts w:ascii="Times New Roman" w:hAnsi="Times New Roman" w:cs="Times New Roman"/>
          <w:sz w:val="28"/>
          <w:szCs w:val="28"/>
        </w:rPr>
        <w:t>«Мировая деревня»</w:t>
      </w:r>
      <w:r w:rsidR="0063114E" w:rsidRPr="00E44DE9">
        <w:rPr>
          <w:rFonts w:ascii="Times New Roman" w:hAnsi="Times New Roman" w:cs="Times New Roman"/>
          <w:sz w:val="28"/>
          <w:szCs w:val="28"/>
        </w:rPr>
        <w:t xml:space="preserve"> и «За околицей»</w:t>
      </w:r>
      <w:r w:rsidR="00EA4DC4" w:rsidRPr="00E44DE9">
        <w:rPr>
          <w:rFonts w:ascii="Times New Roman" w:hAnsi="Times New Roman" w:cs="Times New Roman"/>
          <w:sz w:val="28"/>
          <w:szCs w:val="28"/>
        </w:rPr>
        <w:t>;</w:t>
      </w:r>
    </w:p>
    <w:p w:rsidR="00C32FA2" w:rsidRPr="00E44DE9" w:rsidRDefault="00C32FA2" w:rsidP="00B45703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4DE9">
        <w:rPr>
          <w:rFonts w:ascii="Times New Roman" w:hAnsi="Times New Roman" w:cs="Times New Roman"/>
          <w:sz w:val="28"/>
          <w:szCs w:val="28"/>
        </w:rPr>
        <w:t>- телевизионные передачи из цикла  «Странствия музыканта»</w:t>
      </w:r>
      <w:r w:rsidR="0063114E" w:rsidRPr="00E44DE9">
        <w:rPr>
          <w:rFonts w:ascii="Times New Roman" w:hAnsi="Times New Roman" w:cs="Times New Roman"/>
          <w:sz w:val="28"/>
          <w:szCs w:val="28"/>
        </w:rPr>
        <w:t xml:space="preserve"> ТМК «Россия-Культура»</w:t>
      </w:r>
      <w:r w:rsidR="00EA4DC4" w:rsidRPr="00E44DE9">
        <w:rPr>
          <w:rFonts w:ascii="Times New Roman" w:hAnsi="Times New Roman" w:cs="Times New Roman"/>
          <w:sz w:val="28"/>
          <w:szCs w:val="28"/>
        </w:rPr>
        <w:t>;</w:t>
      </w:r>
    </w:p>
    <w:p w:rsidR="00C02D41" w:rsidRDefault="00C32FA2" w:rsidP="00C94B8D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4DE9">
        <w:rPr>
          <w:rFonts w:ascii="Times New Roman" w:hAnsi="Times New Roman" w:cs="Times New Roman"/>
          <w:sz w:val="28"/>
          <w:szCs w:val="28"/>
        </w:rPr>
        <w:t xml:space="preserve">- экспедиционные записи </w:t>
      </w:r>
      <w:r w:rsidR="0063114E" w:rsidRPr="00E44DE9">
        <w:rPr>
          <w:rFonts w:ascii="Times New Roman" w:hAnsi="Times New Roman" w:cs="Times New Roman"/>
          <w:sz w:val="28"/>
          <w:szCs w:val="28"/>
        </w:rPr>
        <w:t>отечественных фольклористов: Гиляровой</w:t>
      </w:r>
      <w:r w:rsidR="0063114E" w:rsidRPr="0063114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3114E" w:rsidRPr="00E44DE9">
        <w:rPr>
          <w:rFonts w:ascii="Times New Roman" w:hAnsi="Times New Roman" w:cs="Times New Roman"/>
          <w:sz w:val="28"/>
          <w:szCs w:val="28"/>
        </w:rPr>
        <w:t>Н.Н,</w:t>
      </w:r>
      <w:r w:rsidR="0063114E" w:rsidRPr="0063114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3114E" w:rsidRPr="00E44DE9">
        <w:rPr>
          <w:rFonts w:ascii="Times New Roman" w:hAnsi="Times New Roman" w:cs="Times New Roman"/>
          <w:sz w:val="28"/>
          <w:szCs w:val="28"/>
        </w:rPr>
        <w:t>Кабанова А.С., Красовского А.В., Медведевой В.Н., Мехнецова А.</w:t>
      </w:r>
      <w:r w:rsidR="00F87C9B" w:rsidRPr="00E44DE9">
        <w:rPr>
          <w:rFonts w:ascii="Times New Roman" w:hAnsi="Times New Roman" w:cs="Times New Roman"/>
          <w:sz w:val="28"/>
          <w:szCs w:val="28"/>
        </w:rPr>
        <w:t>М.</w:t>
      </w:r>
      <w:r w:rsidR="0063114E" w:rsidRPr="00E44DE9">
        <w:rPr>
          <w:rFonts w:ascii="Times New Roman" w:hAnsi="Times New Roman" w:cs="Times New Roman"/>
          <w:sz w:val="28"/>
          <w:szCs w:val="28"/>
        </w:rPr>
        <w:t xml:space="preserve">,  Пушкиной С.И., Щурова В.М.и др. </w:t>
      </w:r>
    </w:p>
    <w:sectPr w:rsidR="00C02D41" w:rsidSect="00443E55">
      <w:footerReference w:type="default" r:id="rId12"/>
      <w:pgSz w:w="11906" w:h="16838"/>
      <w:pgMar w:top="1134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6A1B" w:rsidRDefault="006A6A1B">
      <w:pPr>
        <w:spacing w:after="0" w:line="240" w:lineRule="auto"/>
      </w:pPr>
      <w:r>
        <w:separator/>
      </w:r>
    </w:p>
  </w:endnote>
  <w:endnote w:type="continuationSeparator" w:id="0">
    <w:p w:rsidR="006A6A1B" w:rsidRDefault="006A6A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62850099"/>
      <w:docPartObj>
        <w:docPartGallery w:val="Page Numbers (Bottom of Page)"/>
        <w:docPartUnique/>
      </w:docPartObj>
    </w:sdtPr>
    <w:sdtEndPr/>
    <w:sdtContent>
      <w:p w:rsidR="009A4F7E" w:rsidRDefault="006A6A1B" w:rsidP="0020501B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3581B">
          <w:rPr>
            <w:noProof/>
          </w:rPr>
          <w:t>34</w:t>
        </w:r>
        <w:r>
          <w:rPr>
            <w:noProof/>
          </w:rPr>
          <w:fldChar w:fldCharType="end"/>
        </w:r>
      </w:p>
    </w:sdtContent>
  </w:sdt>
  <w:p w:rsidR="009A4F7E" w:rsidRDefault="009A4F7E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6A1B" w:rsidRDefault="006A6A1B">
      <w:pPr>
        <w:spacing w:after="0" w:line="240" w:lineRule="auto"/>
      </w:pPr>
      <w:r>
        <w:separator/>
      </w:r>
    </w:p>
  </w:footnote>
  <w:footnote w:type="continuationSeparator" w:id="0">
    <w:p w:rsidR="006A6A1B" w:rsidRDefault="006A6A1B">
      <w:pPr>
        <w:spacing w:after="0" w:line="240" w:lineRule="auto"/>
      </w:pPr>
      <w:r>
        <w:continuationSeparator/>
      </w:r>
    </w:p>
  </w:footnote>
  <w:footnote w:id="1">
    <w:p w:rsidR="009A4F7E" w:rsidRPr="00D24DF9" w:rsidRDefault="009A4F7E">
      <w:pPr>
        <w:pStyle w:val="af"/>
        <w:rPr>
          <w:rFonts w:ascii="Times New Roman" w:hAnsi="Times New Roman" w:cs="Times New Roman"/>
        </w:rPr>
      </w:pPr>
      <w:r>
        <w:rPr>
          <w:rStyle w:val="af1"/>
        </w:rPr>
        <w:footnoteRef/>
      </w:r>
      <w:r>
        <w:rPr>
          <w:rFonts w:ascii="Times New Roman" w:hAnsi="Times New Roman" w:cs="Times New Roman"/>
        </w:rPr>
        <w:t>Для учащихся 5-9 классов на занятия по предмету «Фольклорный ансамбль»  предусмотрены 5 часов в неделю, из них 2 часа можно использовать на групповые занятия, один час – на сводное занятия групп, которое может быть использовано на постановочную работу, формирование сценических навыков и т.п.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42101"/>
    <w:multiLevelType w:val="hybridMultilevel"/>
    <w:tmpl w:val="4028CE24"/>
    <w:lvl w:ilvl="0" w:tplc="D9A6611E">
      <w:start w:val="1"/>
      <w:numFmt w:val="decimal"/>
      <w:lvlText w:val="%1."/>
      <w:lvlJc w:val="left"/>
      <w:pPr>
        <w:ind w:left="160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327" w:hanging="360"/>
      </w:pPr>
    </w:lvl>
    <w:lvl w:ilvl="2" w:tplc="0419001B" w:tentative="1">
      <w:start w:val="1"/>
      <w:numFmt w:val="lowerRoman"/>
      <w:lvlText w:val="%3."/>
      <w:lvlJc w:val="right"/>
      <w:pPr>
        <w:ind w:left="3047" w:hanging="180"/>
      </w:pPr>
    </w:lvl>
    <w:lvl w:ilvl="3" w:tplc="0419000F" w:tentative="1">
      <w:start w:val="1"/>
      <w:numFmt w:val="decimal"/>
      <w:lvlText w:val="%4."/>
      <w:lvlJc w:val="left"/>
      <w:pPr>
        <w:ind w:left="3767" w:hanging="360"/>
      </w:pPr>
    </w:lvl>
    <w:lvl w:ilvl="4" w:tplc="04190019" w:tentative="1">
      <w:start w:val="1"/>
      <w:numFmt w:val="lowerLetter"/>
      <w:lvlText w:val="%5."/>
      <w:lvlJc w:val="left"/>
      <w:pPr>
        <w:ind w:left="4487" w:hanging="360"/>
      </w:pPr>
    </w:lvl>
    <w:lvl w:ilvl="5" w:tplc="0419001B" w:tentative="1">
      <w:start w:val="1"/>
      <w:numFmt w:val="lowerRoman"/>
      <w:lvlText w:val="%6."/>
      <w:lvlJc w:val="right"/>
      <w:pPr>
        <w:ind w:left="5207" w:hanging="180"/>
      </w:pPr>
    </w:lvl>
    <w:lvl w:ilvl="6" w:tplc="0419000F" w:tentative="1">
      <w:start w:val="1"/>
      <w:numFmt w:val="decimal"/>
      <w:lvlText w:val="%7."/>
      <w:lvlJc w:val="left"/>
      <w:pPr>
        <w:ind w:left="5927" w:hanging="360"/>
      </w:pPr>
    </w:lvl>
    <w:lvl w:ilvl="7" w:tplc="04190019" w:tentative="1">
      <w:start w:val="1"/>
      <w:numFmt w:val="lowerLetter"/>
      <w:lvlText w:val="%8."/>
      <w:lvlJc w:val="left"/>
      <w:pPr>
        <w:ind w:left="6647" w:hanging="360"/>
      </w:pPr>
    </w:lvl>
    <w:lvl w:ilvl="8" w:tplc="0419001B" w:tentative="1">
      <w:start w:val="1"/>
      <w:numFmt w:val="lowerRoman"/>
      <w:lvlText w:val="%9."/>
      <w:lvlJc w:val="right"/>
      <w:pPr>
        <w:ind w:left="7367" w:hanging="180"/>
      </w:pPr>
    </w:lvl>
  </w:abstractNum>
  <w:abstractNum w:abstractNumId="1">
    <w:nsid w:val="1E153635"/>
    <w:multiLevelType w:val="hybridMultilevel"/>
    <w:tmpl w:val="D39A6D5E"/>
    <w:lvl w:ilvl="0" w:tplc="26CE12D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327" w:hanging="360"/>
      </w:pPr>
    </w:lvl>
    <w:lvl w:ilvl="2" w:tplc="0419001B" w:tentative="1">
      <w:start w:val="1"/>
      <w:numFmt w:val="lowerRoman"/>
      <w:lvlText w:val="%3."/>
      <w:lvlJc w:val="right"/>
      <w:pPr>
        <w:ind w:left="3047" w:hanging="180"/>
      </w:pPr>
    </w:lvl>
    <w:lvl w:ilvl="3" w:tplc="0419000F" w:tentative="1">
      <w:start w:val="1"/>
      <w:numFmt w:val="decimal"/>
      <w:lvlText w:val="%4."/>
      <w:lvlJc w:val="left"/>
      <w:pPr>
        <w:ind w:left="3767" w:hanging="360"/>
      </w:pPr>
    </w:lvl>
    <w:lvl w:ilvl="4" w:tplc="04190019" w:tentative="1">
      <w:start w:val="1"/>
      <w:numFmt w:val="lowerLetter"/>
      <w:lvlText w:val="%5."/>
      <w:lvlJc w:val="left"/>
      <w:pPr>
        <w:ind w:left="4487" w:hanging="360"/>
      </w:pPr>
    </w:lvl>
    <w:lvl w:ilvl="5" w:tplc="0419001B" w:tentative="1">
      <w:start w:val="1"/>
      <w:numFmt w:val="lowerRoman"/>
      <w:lvlText w:val="%6."/>
      <w:lvlJc w:val="right"/>
      <w:pPr>
        <w:ind w:left="5207" w:hanging="180"/>
      </w:pPr>
    </w:lvl>
    <w:lvl w:ilvl="6" w:tplc="0419000F" w:tentative="1">
      <w:start w:val="1"/>
      <w:numFmt w:val="decimal"/>
      <w:lvlText w:val="%7."/>
      <w:lvlJc w:val="left"/>
      <w:pPr>
        <w:ind w:left="5927" w:hanging="360"/>
      </w:pPr>
    </w:lvl>
    <w:lvl w:ilvl="7" w:tplc="04190019" w:tentative="1">
      <w:start w:val="1"/>
      <w:numFmt w:val="lowerLetter"/>
      <w:lvlText w:val="%8."/>
      <w:lvlJc w:val="left"/>
      <w:pPr>
        <w:ind w:left="6647" w:hanging="360"/>
      </w:pPr>
    </w:lvl>
    <w:lvl w:ilvl="8" w:tplc="0419001B" w:tentative="1">
      <w:start w:val="1"/>
      <w:numFmt w:val="lowerRoman"/>
      <w:lvlText w:val="%9."/>
      <w:lvlJc w:val="right"/>
      <w:pPr>
        <w:ind w:left="7367" w:hanging="180"/>
      </w:pPr>
    </w:lvl>
  </w:abstractNum>
  <w:abstractNum w:abstractNumId="2">
    <w:nsid w:val="3EF75472"/>
    <w:multiLevelType w:val="hybridMultilevel"/>
    <w:tmpl w:val="7FB01F9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3EE1C6E"/>
    <w:multiLevelType w:val="hybridMultilevel"/>
    <w:tmpl w:val="B3BE06A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5F700E72"/>
    <w:multiLevelType w:val="hybridMultilevel"/>
    <w:tmpl w:val="C242F7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927A4E"/>
    <w:multiLevelType w:val="hybridMultilevel"/>
    <w:tmpl w:val="03C61A9C"/>
    <w:lvl w:ilvl="0" w:tplc="582E729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CB07EA"/>
    <w:multiLevelType w:val="hybridMultilevel"/>
    <w:tmpl w:val="42A87888"/>
    <w:lvl w:ilvl="0" w:tplc="92728B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5" w:hanging="360"/>
      </w:pPr>
    </w:lvl>
    <w:lvl w:ilvl="2" w:tplc="0419001B" w:tentative="1">
      <w:start w:val="1"/>
      <w:numFmt w:val="lowerRoman"/>
      <w:lvlText w:val="%3."/>
      <w:lvlJc w:val="right"/>
      <w:pPr>
        <w:ind w:left="3075" w:hanging="180"/>
      </w:pPr>
    </w:lvl>
    <w:lvl w:ilvl="3" w:tplc="0419000F" w:tentative="1">
      <w:start w:val="1"/>
      <w:numFmt w:val="decimal"/>
      <w:lvlText w:val="%4."/>
      <w:lvlJc w:val="left"/>
      <w:pPr>
        <w:ind w:left="3795" w:hanging="360"/>
      </w:pPr>
    </w:lvl>
    <w:lvl w:ilvl="4" w:tplc="04190019" w:tentative="1">
      <w:start w:val="1"/>
      <w:numFmt w:val="lowerLetter"/>
      <w:lvlText w:val="%5."/>
      <w:lvlJc w:val="left"/>
      <w:pPr>
        <w:ind w:left="4515" w:hanging="360"/>
      </w:pPr>
    </w:lvl>
    <w:lvl w:ilvl="5" w:tplc="0419001B" w:tentative="1">
      <w:start w:val="1"/>
      <w:numFmt w:val="lowerRoman"/>
      <w:lvlText w:val="%6."/>
      <w:lvlJc w:val="right"/>
      <w:pPr>
        <w:ind w:left="5235" w:hanging="180"/>
      </w:pPr>
    </w:lvl>
    <w:lvl w:ilvl="6" w:tplc="0419000F" w:tentative="1">
      <w:start w:val="1"/>
      <w:numFmt w:val="decimal"/>
      <w:lvlText w:val="%7."/>
      <w:lvlJc w:val="left"/>
      <w:pPr>
        <w:ind w:left="5955" w:hanging="360"/>
      </w:pPr>
    </w:lvl>
    <w:lvl w:ilvl="7" w:tplc="04190019" w:tentative="1">
      <w:start w:val="1"/>
      <w:numFmt w:val="lowerLetter"/>
      <w:lvlText w:val="%8."/>
      <w:lvlJc w:val="left"/>
      <w:pPr>
        <w:ind w:left="6675" w:hanging="360"/>
      </w:pPr>
    </w:lvl>
    <w:lvl w:ilvl="8" w:tplc="041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7">
    <w:nsid w:val="74BD3A97"/>
    <w:multiLevelType w:val="hybridMultilevel"/>
    <w:tmpl w:val="00AAD6D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8">
    <w:nsid w:val="7B507B90"/>
    <w:multiLevelType w:val="hybridMultilevel"/>
    <w:tmpl w:val="502E5F38"/>
    <w:lvl w:ilvl="0" w:tplc="96E2E0D8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6"/>
  </w:num>
  <w:num w:numId="5">
    <w:abstractNumId w:val="3"/>
  </w:num>
  <w:num w:numId="6">
    <w:abstractNumId w:val="7"/>
  </w:num>
  <w:num w:numId="7">
    <w:abstractNumId w:val="2"/>
  </w:num>
  <w:num w:numId="8">
    <w:abstractNumId w:val="5"/>
  </w:num>
  <w:num w:numId="9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60226"/>
    <w:rsid w:val="00004E6B"/>
    <w:rsid w:val="000331BD"/>
    <w:rsid w:val="00034C3C"/>
    <w:rsid w:val="000C115A"/>
    <w:rsid w:val="000C6607"/>
    <w:rsid w:val="000D6C2E"/>
    <w:rsid w:val="000E4E7A"/>
    <w:rsid w:val="000F544E"/>
    <w:rsid w:val="000F7013"/>
    <w:rsid w:val="00125D04"/>
    <w:rsid w:val="00141F10"/>
    <w:rsid w:val="00156505"/>
    <w:rsid w:val="0015650B"/>
    <w:rsid w:val="001C457A"/>
    <w:rsid w:val="001D0369"/>
    <w:rsid w:val="001D5A68"/>
    <w:rsid w:val="001F70CB"/>
    <w:rsid w:val="0020501B"/>
    <w:rsid w:val="00220109"/>
    <w:rsid w:val="002235AD"/>
    <w:rsid w:val="00225E11"/>
    <w:rsid w:val="00233A03"/>
    <w:rsid w:val="00234DDD"/>
    <w:rsid w:val="00251607"/>
    <w:rsid w:val="002637CA"/>
    <w:rsid w:val="002852E1"/>
    <w:rsid w:val="0029012D"/>
    <w:rsid w:val="0029324F"/>
    <w:rsid w:val="002A0859"/>
    <w:rsid w:val="002A4D3E"/>
    <w:rsid w:val="002B2CFF"/>
    <w:rsid w:val="002C2BF5"/>
    <w:rsid w:val="003127A5"/>
    <w:rsid w:val="0033581B"/>
    <w:rsid w:val="003470D5"/>
    <w:rsid w:val="00390F31"/>
    <w:rsid w:val="003B1B16"/>
    <w:rsid w:val="003E79EA"/>
    <w:rsid w:val="003F7130"/>
    <w:rsid w:val="00415BAC"/>
    <w:rsid w:val="00427335"/>
    <w:rsid w:val="00427F88"/>
    <w:rsid w:val="0044397C"/>
    <w:rsid w:val="00443E55"/>
    <w:rsid w:val="0044677E"/>
    <w:rsid w:val="0048455D"/>
    <w:rsid w:val="004A75DE"/>
    <w:rsid w:val="004B4A64"/>
    <w:rsid w:val="004D64AC"/>
    <w:rsid w:val="004D6FFA"/>
    <w:rsid w:val="004E46B4"/>
    <w:rsid w:val="004F04E4"/>
    <w:rsid w:val="005038C7"/>
    <w:rsid w:val="00510901"/>
    <w:rsid w:val="005148EF"/>
    <w:rsid w:val="0053377C"/>
    <w:rsid w:val="00542345"/>
    <w:rsid w:val="00553E56"/>
    <w:rsid w:val="005565CE"/>
    <w:rsid w:val="005966B7"/>
    <w:rsid w:val="005A037C"/>
    <w:rsid w:val="005C6F53"/>
    <w:rsid w:val="005D362C"/>
    <w:rsid w:val="005F5683"/>
    <w:rsid w:val="0063114E"/>
    <w:rsid w:val="00697BB8"/>
    <w:rsid w:val="006A6A1B"/>
    <w:rsid w:val="006B6973"/>
    <w:rsid w:val="006C302B"/>
    <w:rsid w:val="006C681C"/>
    <w:rsid w:val="006E1F36"/>
    <w:rsid w:val="006F03CE"/>
    <w:rsid w:val="006F120F"/>
    <w:rsid w:val="006F4906"/>
    <w:rsid w:val="006F5435"/>
    <w:rsid w:val="006F6CA5"/>
    <w:rsid w:val="00704359"/>
    <w:rsid w:val="00713777"/>
    <w:rsid w:val="00722FC9"/>
    <w:rsid w:val="007479E2"/>
    <w:rsid w:val="00752106"/>
    <w:rsid w:val="00760226"/>
    <w:rsid w:val="00765D58"/>
    <w:rsid w:val="007A0E75"/>
    <w:rsid w:val="007A2489"/>
    <w:rsid w:val="007E67C1"/>
    <w:rsid w:val="007E68CF"/>
    <w:rsid w:val="008258EA"/>
    <w:rsid w:val="008277A0"/>
    <w:rsid w:val="00831746"/>
    <w:rsid w:val="00853B53"/>
    <w:rsid w:val="00893024"/>
    <w:rsid w:val="008A46AA"/>
    <w:rsid w:val="008C4E20"/>
    <w:rsid w:val="008D4B44"/>
    <w:rsid w:val="008E3FE9"/>
    <w:rsid w:val="00917C35"/>
    <w:rsid w:val="0092600C"/>
    <w:rsid w:val="0095347F"/>
    <w:rsid w:val="00962A74"/>
    <w:rsid w:val="0097226C"/>
    <w:rsid w:val="00974D78"/>
    <w:rsid w:val="009770C6"/>
    <w:rsid w:val="009A4F7E"/>
    <w:rsid w:val="009E4E6B"/>
    <w:rsid w:val="00A0002E"/>
    <w:rsid w:val="00A00DCB"/>
    <w:rsid w:val="00A020D1"/>
    <w:rsid w:val="00A122B6"/>
    <w:rsid w:val="00A25F2E"/>
    <w:rsid w:val="00A3530E"/>
    <w:rsid w:val="00A50794"/>
    <w:rsid w:val="00A67637"/>
    <w:rsid w:val="00A71B4F"/>
    <w:rsid w:val="00A8581D"/>
    <w:rsid w:val="00A97CB7"/>
    <w:rsid w:val="00AA4774"/>
    <w:rsid w:val="00AA5FDD"/>
    <w:rsid w:val="00AB0A39"/>
    <w:rsid w:val="00AF5C54"/>
    <w:rsid w:val="00B13A5F"/>
    <w:rsid w:val="00B2043B"/>
    <w:rsid w:val="00B24A32"/>
    <w:rsid w:val="00B30713"/>
    <w:rsid w:val="00B40BFD"/>
    <w:rsid w:val="00B45703"/>
    <w:rsid w:val="00B80265"/>
    <w:rsid w:val="00B83505"/>
    <w:rsid w:val="00B9636E"/>
    <w:rsid w:val="00BA3D1F"/>
    <w:rsid w:val="00BA3E17"/>
    <w:rsid w:val="00BB5152"/>
    <w:rsid w:val="00BE00BC"/>
    <w:rsid w:val="00BE4985"/>
    <w:rsid w:val="00C02D41"/>
    <w:rsid w:val="00C143CD"/>
    <w:rsid w:val="00C20876"/>
    <w:rsid w:val="00C21271"/>
    <w:rsid w:val="00C24D27"/>
    <w:rsid w:val="00C2568F"/>
    <w:rsid w:val="00C27F54"/>
    <w:rsid w:val="00C32FA2"/>
    <w:rsid w:val="00C578B5"/>
    <w:rsid w:val="00C77863"/>
    <w:rsid w:val="00C94B8D"/>
    <w:rsid w:val="00D0139C"/>
    <w:rsid w:val="00D0352A"/>
    <w:rsid w:val="00D03FF3"/>
    <w:rsid w:val="00D24DF9"/>
    <w:rsid w:val="00D253A0"/>
    <w:rsid w:val="00D27002"/>
    <w:rsid w:val="00D350EA"/>
    <w:rsid w:val="00D4445D"/>
    <w:rsid w:val="00D4787F"/>
    <w:rsid w:val="00D50765"/>
    <w:rsid w:val="00D6509F"/>
    <w:rsid w:val="00D71815"/>
    <w:rsid w:val="00D7672B"/>
    <w:rsid w:val="00D80BE3"/>
    <w:rsid w:val="00D90C9B"/>
    <w:rsid w:val="00D95372"/>
    <w:rsid w:val="00DA1BCE"/>
    <w:rsid w:val="00DA5EEA"/>
    <w:rsid w:val="00DD1BCB"/>
    <w:rsid w:val="00DE4166"/>
    <w:rsid w:val="00DF2B44"/>
    <w:rsid w:val="00DF3DB5"/>
    <w:rsid w:val="00E0186B"/>
    <w:rsid w:val="00E25F4E"/>
    <w:rsid w:val="00E35A28"/>
    <w:rsid w:val="00E43448"/>
    <w:rsid w:val="00E43B66"/>
    <w:rsid w:val="00E44DE9"/>
    <w:rsid w:val="00E95BF3"/>
    <w:rsid w:val="00EA4DC4"/>
    <w:rsid w:val="00EC2462"/>
    <w:rsid w:val="00EC5316"/>
    <w:rsid w:val="00EE0508"/>
    <w:rsid w:val="00EF36A9"/>
    <w:rsid w:val="00EF493B"/>
    <w:rsid w:val="00F26072"/>
    <w:rsid w:val="00F37E56"/>
    <w:rsid w:val="00F43F07"/>
    <w:rsid w:val="00F87C9B"/>
    <w:rsid w:val="00F95049"/>
    <w:rsid w:val="00FC3BC4"/>
    <w:rsid w:val="00FE2538"/>
    <w:rsid w:val="00FE64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C2E"/>
  </w:style>
  <w:style w:type="paragraph" w:styleId="1">
    <w:name w:val="heading 1"/>
    <w:basedOn w:val="a"/>
    <w:next w:val="a"/>
    <w:link w:val="10"/>
    <w:qFormat/>
    <w:rsid w:val="000D6C2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5">
    <w:name w:val="Style15"/>
    <w:basedOn w:val="a"/>
    <w:rsid w:val="000D6C2E"/>
    <w:pPr>
      <w:widowControl w:val="0"/>
      <w:autoSpaceDE w:val="0"/>
      <w:autoSpaceDN w:val="0"/>
      <w:adjustRightInd w:val="0"/>
      <w:spacing w:after="0" w:line="221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9">
    <w:name w:val="Font Style69"/>
    <w:basedOn w:val="a0"/>
    <w:rsid w:val="000D6C2E"/>
    <w:rPr>
      <w:rFonts w:ascii="Times New Roman" w:hAnsi="Times New Roman" w:cs="Times New Roman"/>
      <w:spacing w:val="10"/>
      <w:sz w:val="18"/>
      <w:szCs w:val="18"/>
    </w:rPr>
  </w:style>
  <w:style w:type="paragraph" w:customStyle="1" w:styleId="11">
    <w:name w:val="Абзац списка1"/>
    <w:basedOn w:val="a"/>
    <w:qFormat/>
    <w:rsid w:val="000D6C2E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3">
    <w:name w:val="List Paragraph"/>
    <w:basedOn w:val="a"/>
    <w:uiPriority w:val="34"/>
    <w:qFormat/>
    <w:rsid w:val="000D6C2E"/>
    <w:pPr>
      <w:ind w:left="720"/>
      <w:contextualSpacing/>
    </w:pPr>
  </w:style>
  <w:style w:type="table" w:styleId="a4">
    <w:name w:val="Table Grid"/>
    <w:basedOn w:val="a1"/>
    <w:uiPriority w:val="59"/>
    <w:rsid w:val="000D6C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6">
    <w:name w:val="Font Style16"/>
    <w:rsid w:val="000D6C2E"/>
    <w:rPr>
      <w:rFonts w:ascii="Times New Roman" w:hAnsi="Times New Roman" w:cs="Times New Roman"/>
      <w:sz w:val="24"/>
      <w:szCs w:val="24"/>
    </w:rPr>
  </w:style>
  <w:style w:type="paragraph" w:customStyle="1" w:styleId="Style9">
    <w:name w:val="Style9"/>
    <w:basedOn w:val="a"/>
    <w:rsid w:val="000D6C2E"/>
    <w:pPr>
      <w:widowControl w:val="0"/>
      <w:autoSpaceDE w:val="0"/>
      <w:autoSpaceDN w:val="0"/>
      <w:adjustRightInd w:val="0"/>
      <w:spacing w:after="0" w:line="182" w:lineRule="exact"/>
      <w:ind w:firstLine="326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0D6C2E"/>
    <w:pPr>
      <w:widowControl w:val="0"/>
      <w:autoSpaceDE w:val="0"/>
      <w:autoSpaceDN w:val="0"/>
      <w:adjustRightInd w:val="0"/>
      <w:spacing w:after="0" w:line="462" w:lineRule="exact"/>
      <w:ind w:firstLine="68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_"/>
    <w:link w:val="12"/>
    <w:rsid w:val="000D6C2E"/>
    <w:rPr>
      <w:sz w:val="21"/>
      <w:szCs w:val="21"/>
      <w:shd w:val="clear" w:color="auto" w:fill="FFFFFF"/>
    </w:rPr>
  </w:style>
  <w:style w:type="paragraph" w:customStyle="1" w:styleId="12">
    <w:name w:val="Основной текст1"/>
    <w:basedOn w:val="a"/>
    <w:link w:val="a5"/>
    <w:rsid w:val="000D6C2E"/>
    <w:pPr>
      <w:shd w:val="clear" w:color="auto" w:fill="FFFFFF"/>
      <w:spacing w:after="180" w:line="235" w:lineRule="exact"/>
      <w:jc w:val="center"/>
    </w:pPr>
    <w:rPr>
      <w:rFonts w:eastAsiaTheme="minorHAnsi"/>
      <w:sz w:val="21"/>
      <w:szCs w:val="21"/>
      <w:lang w:eastAsia="en-US"/>
    </w:rPr>
  </w:style>
  <w:style w:type="paragraph" w:customStyle="1" w:styleId="Style33">
    <w:name w:val="Style33"/>
    <w:basedOn w:val="a"/>
    <w:rsid w:val="000D6C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2">
    <w:name w:val="Style42"/>
    <w:basedOn w:val="a"/>
    <w:rsid w:val="000D6C2E"/>
    <w:pPr>
      <w:widowControl w:val="0"/>
      <w:autoSpaceDE w:val="0"/>
      <w:autoSpaceDN w:val="0"/>
      <w:adjustRightInd w:val="0"/>
      <w:spacing w:after="0" w:line="264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8">
    <w:name w:val="Style48"/>
    <w:basedOn w:val="a"/>
    <w:rsid w:val="000D6C2E"/>
    <w:pPr>
      <w:widowControl w:val="0"/>
      <w:autoSpaceDE w:val="0"/>
      <w:autoSpaceDN w:val="0"/>
      <w:adjustRightInd w:val="0"/>
      <w:spacing w:after="0" w:line="218" w:lineRule="exact"/>
      <w:ind w:firstLine="33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0">
    <w:name w:val="Style50"/>
    <w:basedOn w:val="a"/>
    <w:rsid w:val="000D6C2E"/>
    <w:pPr>
      <w:widowControl w:val="0"/>
      <w:autoSpaceDE w:val="0"/>
      <w:autoSpaceDN w:val="0"/>
      <w:adjustRightInd w:val="0"/>
      <w:spacing w:after="0" w:line="192" w:lineRule="exact"/>
      <w:ind w:firstLine="283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9">
    <w:name w:val="Style59"/>
    <w:basedOn w:val="a"/>
    <w:rsid w:val="000D6C2E"/>
    <w:pPr>
      <w:widowControl w:val="0"/>
      <w:autoSpaceDE w:val="0"/>
      <w:autoSpaceDN w:val="0"/>
      <w:adjustRightInd w:val="0"/>
      <w:spacing w:after="0" w:line="218" w:lineRule="exact"/>
      <w:ind w:firstLine="312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0">
    <w:name w:val="Style60"/>
    <w:basedOn w:val="a"/>
    <w:rsid w:val="000D6C2E"/>
    <w:pPr>
      <w:widowControl w:val="0"/>
      <w:autoSpaceDE w:val="0"/>
      <w:autoSpaceDN w:val="0"/>
      <w:adjustRightInd w:val="0"/>
      <w:spacing w:after="0" w:line="326" w:lineRule="exact"/>
      <w:ind w:hanging="5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3">
    <w:name w:val="Font Style63"/>
    <w:basedOn w:val="a0"/>
    <w:rsid w:val="000D6C2E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65">
    <w:name w:val="Font Style65"/>
    <w:basedOn w:val="a0"/>
    <w:rsid w:val="000D6C2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68">
    <w:name w:val="Font Style68"/>
    <w:basedOn w:val="a0"/>
    <w:rsid w:val="000D6C2E"/>
    <w:rPr>
      <w:rFonts w:ascii="Times New Roman" w:hAnsi="Times New Roman" w:cs="Times New Roman"/>
      <w:sz w:val="18"/>
      <w:szCs w:val="18"/>
    </w:rPr>
  </w:style>
  <w:style w:type="character" w:customStyle="1" w:styleId="FontStyle78">
    <w:name w:val="Font Style78"/>
    <w:basedOn w:val="a0"/>
    <w:rsid w:val="000D6C2E"/>
    <w:rPr>
      <w:rFonts w:ascii="Impact" w:hAnsi="Impact" w:cs="Impact"/>
      <w:spacing w:val="10"/>
      <w:sz w:val="22"/>
      <w:szCs w:val="22"/>
    </w:rPr>
  </w:style>
  <w:style w:type="character" w:customStyle="1" w:styleId="FontStyle13">
    <w:name w:val="Font Style13"/>
    <w:basedOn w:val="a0"/>
    <w:rsid w:val="000D6C2E"/>
    <w:rPr>
      <w:rFonts w:ascii="Times New Roman" w:hAnsi="Times New Roman" w:cs="Times New Roman"/>
      <w:spacing w:val="10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0D6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6C2E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0D6C2E"/>
    <w:pPr>
      <w:widowControl w:val="0"/>
      <w:autoSpaceDE w:val="0"/>
      <w:autoSpaceDN w:val="0"/>
      <w:adjustRightInd w:val="0"/>
      <w:spacing w:after="0" w:line="245" w:lineRule="exact"/>
      <w:ind w:hanging="56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0D6C2E"/>
    <w:pPr>
      <w:widowControl w:val="0"/>
      <w:autoSpaceDE w:val="0"/>
      <w:autoSpaceDN w:val="0"/>
      <w:adjustRightInd w:val="0"/>
      <w:spacing w:after="0" w:line="283" w:lineRule="exact"/>
      <w:ind w:firstLine="278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rsid w:val="000D6C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0D6C2E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0D6C2E"/>
    <w:pPr>
      <w:widowControl w:val="0"/>
      <w:autoSpaceDE w:val="0"/>
      <w:autoSpaceDN w:val="0"/>
      <w:adjustRightInd w:val="0"/>
      <w:spacing w:after="0" w:line="197" w:lineRule="exact"/>
      <w:ind w:firstLine="288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0D6C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rsid w:val="000D6C2E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2">
    <w:name w:val="Font Style12"/>
    <w:basedOn w:val="a0"/>
    <w:rsid w:val="000D6C2E"/>
    <w:rPr>
      <w:rFonts w:ascii="Times New Roman" w:hAnsi="Times New Roman" w:cs="Times New Roman"/>
      <w:sz w:val="24"/>
      <w:szCs w:val="24"/>
    </w:rPr>
  </w:style>
  <w:style w:type="character" w:customStyle="1" w:styleId="FontStyle15">
    <w:name w:val="Font Style15"/>
    <w:basedOn w:val="a0"/>
    <w:rsid w:val="000D6C2E"/>
    <w:rPr>
      <w:rFonts w:ascii="Times New Roman" w:hAnsi="Times New Roman" w:cs="Times New Roman"/>
      <w:b/>
      <w:bCs/>
      <w:i/>
      <w:iCs/>
      <w:sz w:val="14"/>
      <w:szCs w:val="14"/>
    </w:rPr>
  </w:style>
  <w:style w:type="character" w:customStyle="1" w:styleId="FontStyle32">
    <w:name w:val="Font Style32"/>
    <w:basedOn w:val="a0"/>
    <w:rsid w:val="000D6C2E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3">
    <w:name w:val="Font Style33"/>
    <w:basedOn w:val="a0"/>
    <w:rsid w:val="000D6C2E"/>
    <w:rPr>
      <w:rFonts w:ascii="Times New Roman" w:hAnsi="Times New Roman" w:cs="Times New Roman"/>
      <w:sz w:val="24"/>
      <w:szCs w:val="24"/>
    </w:rPr>
  </w:style>
  <w:style w:type="character" w:customStyle="1" w:styleId="FontStyle37">
    <w:name w:val="Font Style37"/>
    <w:basedOn w:val="a0"/>
    <w:rsid w:val="000D6C2E"/>
    <w:rPr>
      <w:rFonts w:ascii="Times New Roman" w:hAnsi="Times New Roman" w:cs="Times New Roman"/>
      <w:i/>
      <w:iCs/>
      <w:spacing w:val="-10"/>
      <w:sz w:val="24"/>
      <w:szCs w:val="24"/>
    </w:rPr>
  </w:style>
  <w:style w:type="character" w:customStyle="1" w:styleId="FontStyle40">
    <w:name w:val="Font Style40"/>
    <w:basedOn w:val="a0"/>
    <w:rsid w:val="000D6C2E"/>
    <w:rPr>
      <w:rFonts w:ascii="Times New Roman" w:hAnsi="Times New Roman" w:cs="Times New Roman"/>
      <w:sz w:val="26"/>
      <w:szCs w:val="26"/>
    </w:rPr>
  </w:style>
  <w:style w:type="character" w:customStyle="1" w:styleId="10">
    <w:name w:val="Заголовок 1 Знак"/>
    <w:basedOn w:val="a0"/>
    <w:link w:val="1"/>
    <w:rsid w:val="000D6C2E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8">
    <w:name w:val="Body Text"/>
    <w:basedOn w:val="a"/>
    <w:link w:val="a9"/>
    <w:rsid w:val="000D6C2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rsid w:val="000D6C2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0D6C2E"/>
    <w:pPr>
      <w:widowControl w:val="0"/>
      <w:autoSpaceDE w:val="0"/>
      <w:autoSpaceDN w:val="0"/>
      <w:adjustRightInd w:val="0"/>
      <w:spacing w:after="0" w:line="341" w:lineRule="exact"/>
      <w:ind w:hanging="230"/>
    </w:pPr>
    <w:rPr>
      <w:rFonts w:ascii="Arial" w:eastAsia="Times New Roman" w:hAnsi="Arial" w:cs="Times New Roman"/>
      <w:sz w:val="24"/>
      <w:szCs w:val="24"/>
    </w:rPr>
  </w:style>
  <w:style w:type="paragraph" w:customStyle="1" w:styleId="Style14">
    <w:name w:val="Style14"/>
    <w:basedOn w:val="a"/>
    <w:rsid w:val="000D6C2E"/>
    <w:pPr>
      <w:widowControl w:val="0"/>
      <w:autoSpaceDE w:val="0"/>
      <w:autoSpaceDN w:val="0"/>
      <w:adjustRightInd w:val="0"/>
      <w:spacing w:after="0" w:line="334" w:lineRule="exact"/>
      <w:jc w:val="center"/>
    </w:pPr>
    <w:rPr>
      <w:rFonts w:ascii="Arial" w:eastAsia="Times New Roman" w:hAnsi="Arial" w:cs="Times New Roman"/>
      <w:sz w:val="24"/>
      <w:szCs w:val="24"/>
    </w:rPr>
  </w:style>
  <w:style w:type="paragraph" w:customStyle="1" w:styleId="Style23">
    <w:name w:val="Style23"/>
    <w:basedOn w:val="a"/>
    <w:rsid w:val="000D6C2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Style24">
    <w:name w:val="Style24"/>
    <w:basedOn w:val="a"/>
    <w:rsid w:val="000D6C2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Style27">
    <w:name w:val="Style27"/>
    <w:basedOn w:val="a"/>
    <w:rsid w:val="000D6C2E"/>
    <w:pPr>
      <w:widowControl w:val="0"/>
      <w:autoSpaceDE w:val="0"/>
      <w:autoSpaceDN w:val="0"/>
      <w:adjustRightInd w:val="0"/>
      <w:spacing w:after="0" w:line="341" w:lineRule="exact"/>
      <w:ind w:hanging="120"/>
    </w:pPr>
    <w:rPr>
      <w:rFonts w:ascii="Arial" w:eastAsia="Times New Roman" w:hAnsi="Arial" w:cs="Times New Roman"/>
      <w:sz w:val="24"/>
      <w:szCs w:val="24"/>
    </w:rPr>
  </w:style>
  <w:style w:type="paragraph" w:customStyle="1" w:styleId="Style29">
    <w:name w:val="Style29"/>
    <w:basedOn w:val="a"/>
    <w:rsid w:val="000D6C2E"/>
    <w:pPr>
      <w:widowControl w:val="0"/>
      <w:autoSpaceDE w:val="0"/>
      <w:autoSpaceDN w:val="0"/>
      <w:adjustRightInd w:val="0"/>
      <w:spacing w:after="0" w:line="331" w:lineRule="exact"/>
      <w:ind w:firstLine="470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Style34">
    <w:name w:val="Style34"/>
    <w:basedOn w:val="a"/>
    <w:rsid w:val="000D6C2E"/>
    <w:pPr>
      <w:widowControl w:val="0"/>
      <w:autoSpaceDE w:val="0"/>
      <w:autoSpaceDN w:val="0"/>
      <w:adjustRightInd w:val="0"/>
      <w:spacing w:after="0" w:line="326" w:lineRule="exact"/>
      <w:ind w:firstLine="461"/>
    </w:pPr>
    <w:rPr>
      <w:rFonts w:ascii="Arial" w:eastAsia="Times New Roman" w:hAnsi="Arial" w:cs="Times New Roman"/>
      <w:sz w:val="24"/>
      <w:szCs w:val="24"/>
    </w:rPr>
  </w:style>
  <w:style w:type="paragraph" w:customStyle="1" w:styleId="Style35">
    <w:name w:val="Style35"/>
    <w:basedOn w:val="a"/>
    <w:rsid w:val="000D6C2E"/>
    <w:pPr>
      <w:widowControl w:val="0"/>
      <w:autoSpaceDE w:val="0"/>
      <w:autoSpaceDN w:val="0"/>
      <w:adjustRightInd w:val="0"/>
      <w:spacing w:after="0" w:line="336" w:lineRule="exact"/>
      <w:ind w:firstLine="466"/>
      <w:jc w:val="both"/>
    </w:pPr>
    <w:rPr>
      <w:rFonts w:ascii="Arial" w:eastAsia="Times New Roman" w:hAnsi="Arial" w:cs="Times New Roman"/>
      <w:sz w:val="24"/>
      <w:szCs w:val="24"/>
    </w:rPr>
  </w:style>
  <w:style w:type="character" w:customStyle="1" w:styleId="FontStyle44">
    <w:name w:val="Font Style44"/>
    <w:basedOn w:val="a0"/>
    <w:rsid w:val="000D6C2E"/>
    <w:rPr>
      <w:rFonts w:ascii="Arial" w:hAnsi="Arial" w:cs="Arial"/>
      <w:sz w:val="18"/>
      <w:szCs w:val="18"/>
    </w:rPr>
  </w:style>
  <w:style w:type="character" w:customStyle="1" w:styleId="FontStyle45">
    <w:name w:val="Font Style45"/>
    <w:basedOn w:val="a0"/>
    <w:rsid w:val="000D6C2E"/>
    <w:rPr>
      <w:rFonts w:ascii="Arial" w:hAnsi="Arial" w:cs="Arial"/>
      <w:b/>
      <w:bCs/>
      <w:sz w:val="18"/>
      <w:szCs w:val="18"/>
    </w:rPr>
  </w:style>
  <w:style w:type="character" w:customStyle="1" w:styleId="FontStyle47">
    <w:name w:val="Font Style47"/>
    <w:basedOn w:val="a0"/>
    <w:rsid w:val="000D6C2E"/>
    <w:rPr>
      <w:rFonts w:ascii="Arial" w:hAnsi="Arial" w:cs="Arial"/>
      <w:sz w:val="18"/>
      <w:szCs w:val="18"/>
    </w:rPr>
  </w:style>
  <w:style w:type="character" w:customStyle="1" w:styleId="FontStyle48">
    <w:name w:val="Font Style48"/>
    <w:basedOn w:val="a0"/>
    <w:rsid w:val="000D6C2E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49">
    <w:name w:val="Font Style49"/>
    <w:basedOn w:val="a0"/>
    <w:rsid w:val="000D6C2E"/>
    <w:rPr>
      <w:rFonts w:ascii="Arial" w:hAnsi="Arial" w:cs="Arial"/>
      <w:sz w:val="12"/>
      <w:szCs w:val="12"/>
    </w:rPr>
  </w:style>
  <w:style w:type="character" w:customStyle="1" w:styleId="FontStyle51">
    <w:name w:val="Font Style51"/>
    <w:basedOn w:val="a0"/>
    <w:rsid w:val="000D6C2E"/>
    <w:rPr>
      <w:rFonts w:ascii="Arial" w:hAnsi="Arial" w:cs="Arial"/>
      <w:sz w:val="20"/>
      <w:szCs w:val="20"/>
    </w:rPr>
  </w:style>
  <w:style w:type="paragraph" w:styleId="aa">
    <w:name w:val="No Spacing"/>
    <w:uiPriority w:val="1"/>
    <w:qFormat/>
    <w:rsid w:val="000D6C2E"/>
    <w:pPr>
      <w:spacing w:after="0" w:line="240" w:lineRule="auto"/>
    </w:pPr>
  </w:style>
  <w:style w:type="paragraph" w:styleId="ab">
    <w:name w:val="header"/>
    <w:basedOn w:val="a"/>
    <w:link w:val="ac"/>
    <w:uiPriority w:val="99"/>
    <w:unhideWhenUsed/>
    <w:rsid w:val="000D6C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D6C2E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0D6C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D6C2E"/>
    <w:rPr>
      <w:rFonts w:eastAsiaTheme="minorEastAsia"/>
      <w:lang w:eastAsia="ru-RU"/>
    </w:rPr>
  </w:style>
  <w:style w:type="paragraph" w:styleId="af">
    <w:name w:val="footnote text"/>
    <w:basedOn w:val="a"/>
    <w:link w:val="af0"/>
    <w:uiPriority w:val="99"/>
    <w:semiHidden/>
    <w:unhideWhenUsed/>
    <w:rsid w:val="00D24DF9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D24DF9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D24DF9"/>
    <w:rPr>
      <w:vertAlign w:val="superscript"/>
    </w:rPr>
  </w:style>
  <w:style w:type="paragraph" w:customStyle="1" w:styleId="Body1">
    <w:name w:val="Body 1"/>
    <w:rsid w:val="002852E1"/>
    <w:pPr>
      <w:suppressAutoHyphens/>
      <w:spacing w:after="0" w:line="240" w:lineRule="auto"/>
    </w:pPr>
    <w:rPr>
      <w:rFonts w:ascii="Helvetica" w:eastAsia="ヒラギノ角ゴ Pro W3" w:hAnsi="Helvetica" w:cs="Mangal"/>
      <w:color w:val="000000"/>
      <w:kern w:val="1"/>
      <w:sz w:val="24"/>
      <w:szCs w:val="24"/>
      <w:lang w:val="en-US"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5">
    <w:name w:val="Style15"/>
    <w:basedOn w:val="a"/>
    <w:pPr>
      <w:widowControl w:val="0"/>
      <w:autoSpaceDE w:val="0"/>
      <w:autoSpaceDN w:val="0"/>
      <w:adjustRightInd w:val="0"/>
      <w:spacing w:after="0" w:line="221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9">
    <w:name w:val="Font Style69"/>
    <w:basedOn w:val="a0"/>
    <w:rPr>
      <w:rFonts w:ascii="Times New Roman" w:hAnsi="Times New Roman" w:cs="Times New Roman"/>
      <w:spacing w:val="10"/>
      <w:sz w:val="18"/>
      <w:szCs w:val="18"/>
    </w:rPr>
  </w:style>
  <w:style w:type="paragraph" w:customStyle="1" w:styleId="11">
    <w:name w:val="Абзац списка1"/>
    <w:basedOn w:val="a"/>
    <w:qFormat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table" w:styleId="a4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6">
    <w:name w:val="Font Style16"/>
    <w:rPr>
      <w:rFonts w:ascii="Times New Roman" w:hAnsi="Times New Roman" w:cs="Times New Roman"/>
      <w:sz w:val="24"/>
      <w:szCs w:val="24"/>
    </w:rPr>
  </w:style>
  <w:style w:type="paragraph" w:customStyle="1" w:styleId="Style9">
    <w:name w:val="Style9"/>
    <w:basedOn w:val="a"/>
    <w:pPr>
      <w:widowControl w:val="0"/>
      <w:autoSpaceDE w:val="0"/>
      <w:autoSpaceDN w:val="0"/>
      <w:adjustRightInd w:val="0"/>
      <w:spacing w:after="0" w:line="182" w:lineRule="exact"/>
      <w:ind w:firstLine="326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pPr>
      <w:widowControl w:val="0"/>
      <w:autoSpaceDE w:val="0"/>
      <w:autoSpaceDN w:val="0"/>
      <w:adjustRightInd w:val="0"/>
      <w:spacing w:after="0" w:line="462" w:lineRule="exact"/>
      <w:ind w:firstLine="68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_"/>
    <w:link w:val="12"/>
    <w:rPr>
      <w:sz w:val="21"/>
      <w:szCs w:val="21"/>
      <w:shd w:val="clear" w:color="auto" w:fill="FFFFFF"/>
    </w:rPr>
  </w:style>
  <w:style w:type="paragraph" w:customStyle="1" w:styleId="12">
    <w:name w:val="Основной текст1"/>
    <w:basedOn w:val="a"/>
    <w:link w:val="a5"/>
    <w:pPr>
      <w:shd w:val="clear" w:color="auto" w:fill="FFFFFF"/>
      <w:spacing w:after="180" w:line="235" w:lineRule="exact"/>
      <w:jc w:val="center"/>
    </w:pPr>
    <w:rPr>
      <w:rFonts w:eastAsiaTheme="minorHAnsi"/>
      <w:sz w:val="21"/>
      <w:szCs w:val="21"/>
      <w:lang w:eastAsia="en-US"/>
    </w:rPr>
  </w:style>
  <w:style w:type="paragraph" w:customStyle="1" w:styleId="Style33">
    <w:name w:val="Style33"/>
    <w:basedOn w:val="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2">
    <w:name w:val="Style42"/>
    <w:basedOn w:val="a"/>
    <w:pPr>
      <w:widowControl w:val="0"/>
      <w:autoSpaceDE w:val="0"/>
      <w:autoSpaceDN w:val="0"/>
      <w:adjustRightInd w:val="0"/>
      <w:spacing w:after="0" w:line="264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8">
    <w:name w:val="Style48"/>
    <w:basedOn w:val="a"/>
    <w:pPr>
      <w:widowControl w:val="0"/>
      <w:autoSpaceDE w:val="0"/>
      <w:autoSpaceDN w:val="0"/>
      <w:adjustRightInd w:val="0"/>
      <w:spacing w:after="0" w:line="218" w:lineRule="exact"/>
      <w:ind w:firstLine="33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0">
    <w:name w:val="Style50"/>
    <w:basedOn w:val="a"/>
    <w:pPr>
      <w:widowControl w:val="0"/>
      <w:autoSpaceDE w:val="0"/>
      <w:autoSpaceDN w:val="0"/>
      <w:adjustRightInd w:val="0"/>
      <w:spacing w:after="0" w:line="192" w:lineRule="exact"/>
      <w:ind w:firstLine="283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9">
    <w:name w:val="Style59"/>
    <w:basedOn w:val="a"/>
    <w:pPr>
      <w:widowControl w:val="0"/>
      <w:autoSpaceDE w:val="0"/>
      <w:autoSpaceDN w:val="0"/>
      <w:adjustRightInd w:val="0"/>
      <w:spacing w:after="0" w:line="218" w:lineRule="exact"/>
      <w:ind w:firstLine="312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0">
    <w:name w:val="Style60"/>
    <w:basedOn w:val="a"/>
    <w:pPr>
      <w:widowControl w:val="0"/>
      <w:autoSpaceDE w:val="0"/>
      <w:autoSpaceDN w:val="0"/>
      <w:adjustRightInd w:val="0"/>
      <w:spacing w:after="0" w:line="326" w:lineRule="exact"/>
      <w:ind w:hanging="5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3">
    <w:name w:val="Font Style63"/>
    <w:basedOn w:val="a0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65">
    <w:name w:val="Font Style65"/>
    <w:basedOn w:val="a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68">
    <w:name w:val="Font Style68"/>
    <w:basedOn w:val="a0"/>
    <w:rPr>
      <w:rFonts w:ascii="Times New Roman" w:hAnsi="Times New Roman" w:cs="Times New Roman"/>
      <w:sz w:val="18"/>
      <w:szCs w:val="18"/>
    </w:rPr>
  </w:style>
  <w:style w:type="character" w:customStyle="1" w:styleId="FontStyle78">
    <w:name w:val="Font Style78"/>
    <w:basedOn w:val="a0"/>
    <w:rPr>
      <w:rFonts w:ascii="Impact" w:hAnsi="Impact" w:cs="Impact"/>
      <w:spacing w:val="10"/>
      <w:sz w:val="22"/>
      <w:szCs w:val="22"/>
    </w:rPr>
  </w:style>
  <w:style w:type="character" w:customStyle="1" w:styleId="FontStyle13">
    <w:name w:val="Font Style13"/>
    <w:basedOn w:val="a0"/>
    <w:rPr>
      <w:rFonts w:ascii="Times New Roman" w:hAnsi="Times New Roman" w:cs="Times New Roman"/>
      <w:spacing w:val="10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Style1">
    <w:name w:val="Style1"/>
    <w:basedOn w:val="a"/>
    <w:pPr>
      <w:widowControl w:val="0"/>
      <w:autoSpaceDE w:val="0"/>
      <w:autoSpaceDN w:val="0"/>
      <w:adjustRightInd w:val="0"/>
      <w:spacing w:after="0" w:line="245" w:lineRule="exact"/>
      <w:ind w:hanging="56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pPr>
      <w:widowControl w:val="0"/>
      <w:autoSpaceDE w:val="0"/>
      <w:autoSpaceDN w:val="0"/>
      <w:adjustRightInd w:val="0"/>
      <w:spacing w:after="0" w:line="283" w:lineRule="exact"/>
      <w:ind w:firstLine="278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pPr>
      <w:widowControl w:val="0"/>
      <w:autoSpaceDE w:val="0"/>
      <w:autoSpaceDN w:val="0"/>
      <w:adjustRightInd w:val="0"/>
      <w:spacing w:after="0" w:line="197" w:lineRule="exact"/>
      <w:ind w:firstLine="288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2">
    <w:name w:val="Font Style12"/>
    <w:basedOn w:val="a0"/>
    <w:rPr>
      <w:rFonts w:ascii="Times New Roman" w:hAnsi="Times New Roman" w:cs="Times New Roman"/>
      <w:sz w:val="24"/>
      <w:szCs w:val="24"/>
    </w:rPr>
  </w:style>
  <w:style w:type="character" w:customStyle="1" w:styleId="FontStyle15">
    <w:name w:val="Font Style15"/>
    <w:basedOn w:val="a0"/>
    <w:rPr>
      <w:rFonts w:ascii="Times New Roman" w:hAnsi="Times New Roman" w:cs="Times New Roman"/>
      <w:b/>
      <w:bCs/>
      <w:i/>
      <w:iCs/>
      <w:sz w:val="14"/>
      <w:szCs w:val="14"/>
    </w:rPr>
  </w:style>
  <w:style w:type="character" w:customStyle="1" w:styleId="FontStyle32">
    <w:name w:val="Font Style32"/>
    <w:basedOn w:val="a0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3">
    <w:name w:val="Font Style33"/>
    <w:basedOn w:val="a0"/>
    <w:rPr>
      <w:rFonts w:ascii="Times New Roman" w:hAnsi="Times New Roman" w:cs="Times New Roman"/>
      <w:sz w:val="24"/>
      <w:szCs w:val="24"/>
    </w:rPr>
  </w:style>
  <w:style w:type="character" w:customStyle="1" w:styleId="FontStyle37">
    <w:name w:val="Font Style37"/>
    <w:basedOn w:val="a0"/>
    <w:rPr>
      <w:rFonts w:ascii="Times New Roman" w:hAnsi="Times New Roman" w:cs="Times New Roman"/>
      <w:i/>
      <w:iCs/>
      <w:spacing w:val="-10"/>
      <w:sz w:val="24"/>
      <w:szCs w:val="24"/>
    </w:rPr>
  </w:style>
  <w:style w:type="character" w:customStyle="1" w:styleId="FontStyle40">
    <w:name w:val="Font Style40"/>
    <w:basedOn w:val="a0"/>
    <w:rPr>
      <w:rFonts w:ascii="Times New Roman" w:hAnsi="Times New Roman" w:cs="Times New Roman"/>
      <w:sz w:val="26"/>
      <w:szCs w:val="26"/>
    </w:rPr>
  </w:style>
  <w:style w:type="character" w:customStyle="1" w:styleId="10">
    <w:name w:val="Заголовок 1 Знак"/>
    <w:basedOn w:val="a0"/>
    <w:link w:val="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8">
    <w:name w:val="Body Text"/>
    <w:basedOn w:val="a"/>
    <w:link w:val="a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pPr>
      <w:widowControl w:val="0"/>
      <w:autoSpaceDE w:val="0"/>
      <w:autoSpaceDN w:val="0"/>
      <w:adjustRightInd w:val="0"/>
      <w:spacing w:after="0" w:line="341" w:lineRule="exact"/>
      <w:ind w:hanging="230"/>
    </w:pPr>
    <w:rPr>
      <w:rFonts w:ascii="Arial" w:eastAsia="Times New Roman" w:hAnsi="Arial" w:cs="Times New Roman"/>
      <w:sz w:val="24"/>
      <w:szCs w:val="24"/>
    </w:rPr>
  </w:style>
  <w:style w:type="paragraph" w:customStyle="1" w:styleId="Style14">
    <w:name w:val="Style14"/>
    <w:basedOn w:val="a"/>
    <w:pPr>
      <w:widowControl w:val="0"/>
      <w:autoSpaceDE w:val="0"/>
      <w:autoSpaceDN w:val="0"/>
      <w:adjustRightInd w:val="0"/>
      <w:spacing w:after="0" w:line="334" w:lineRule="exact"/>
      <w:jc w:val="center"/>
    </w:pPr>
    <w:rPr>
      <w:rFonts w:ascii="Arial" w:eastAsia="Times New Roman" w:hAnsi="Arial" w:cs="Times New Roman"/>
      <w:sz w:val="24"/>
      <w:szCs w:val="24"/>
    </w:rPr>
  </w:style>
  <w:style w:type="paragraph" w:customStyle="1" w:styleId="Style23">
    <w:name w:val="Style23"/>
    <w:basedOn w:val="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Style24">
    <w:name w:val="Style24"/>
    <w:basedOn w:val="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Style27">
    <w:name w:val="Style27"/>
    <w:basedOn w:val="a"/>
    <w:pPr>
      <w:widowControl w:val="0"/>
      <w:autoSpaceDE w:val="0"/>
      <w:autoSpaceDN w:val="0"/>
      <w:adjustRightInd w:val="0"/>
      <w:spacing w:after="0" w:line="341" w:lineRule="exact"/>
      <w:ind w:hanging="120"/>
    </w:pPr>
    <w:rPr>
      <w:rFonts w:ascii="Arial" w:eastAsia="Times New Roman" w:hAnsi="Arial" w:cs="Times New Roman"/>
      <w:sz w:val="24"/>
      <w:szCs w:val="24"/>
    </w:rPr>
  </w:style>
  <w:style w:type="paragraph" w:customStyle="1" w:styleId="Style29">
    <w:name w:val="Style29"/>
    <w:basedOn w:val="a"/>
    <w:pPr>
      <w:widowControl w:val="0"/>
      <w:autoSpaceDE w:val="0"/>
      <w:autoSpaceDN w:val="0"/>
      <w:adjustRightInd w:val="0"/>
      <w:spacing w:after="0" w:line="331" w:lineRule="exact"/>
      <w:ind w:firstLine="470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Style34">
    <w:name w:val="Style34"/>
    <w:basedOn w:val="a"/>
    <w:pPr>
      <w:widowControl w:val="0"/>
      <w:autoSpaceDE w:val="0"/>
      <w:autoSpaceDN w:val="0"/>
      <w:adjustRightInd w:val="0"/>
      <w:spacing w:after="0" w:line="326" w:lineRule="exact"/>
      <w:ind w:firstLine="461"/>
    </w:pPr>
    <w:rPr>
      <w:rFonts w:ascii="Arial" w:eastAsia="Times New Roman" w:hAnsi="Arial" w:cs="Times New Roman"/>
      <w:sz w:val="24"/>
      <w:szCs w:val="24"/>
    </w:rPr>
  </w:style>
  <w:style w:type="paragraph" w:customStyle="1" w:styleId="Style35">
    <w:name w:val="Style35"/>
    <w:basedOn w:val="a"/>
    <w:pPr>
      <w:widowControl w:val="0"/>
      <w:autoSpaceDE w:val="0"/>
      <w:autoSpaceDN w:val="0"/>
      <w:adjustRightInd w:val="0"/>
      <w:spacing w:after="0" w:line="336" w:lineRule="exact"/>
      <w:ind w:firstLine="466"/>
      <w:jc w:val="both"/>
    </w:pPr>
    <w:rPr>
      <w:rFonts w:ascii="Arial" w:eastAsia="Times New Roman" w:hAnsi="Arial" w:cs="Times New Roman"/>
      <w:sz w:val="24"/>
      <w:szCs w:val="24"/>
    </w:rPr>
  </w:style>
  <w:style w:type="character" w:customStyle="1" w:styleId="FontStyle44">
    <w:name w:val="Font Style44"/>
    <w:basedOn w:val="a0"/>
    <w:rPr>
      <w:rFonts w:ascii="Arial" w:hAnsi="Arial" w:cs="Arial"/>
      <w:sz w:val="18"/>
      <w:szCs w:val="18"/>
    </w:rPr>
  </w:style>
  <w:style w:type="character" w:customStyle="1" w:styleId="FontStyle45">
    <w:name w:val="Font Style45"/>
    <w:basedOn w:val="a0"/>
    <w:rPr>
      <w:rFonts w:ascii="Arial" w:hAnsi="Arial" w:cs="Arial"/>
      <w:b/>
      <w:bCs/>
      <w:sz w:val="18"/>
      <w:szCs w:val="18"/>
    </w:rPr>
  </w:style>
  <w:style w:type="character" w:customStyle="1" w:styleId="FontStyle47">
    <w:name w:val="Font Style47"/>
    <w:basedOn w:val="a0"/>
    <w:rPr>
      <w:rFonts w:ascii="Arial" w:hAnsi="Arial" w:cs="Arial"/>
      <w:sz w:val="18"/>
      <w:szCs w:val="18"/>
    </w:rPr>
  </w:style>
  <w:style w:type="character" w:customStyle="1" w:styleId="FontStyle48">
    <w:name w:val="Font Style48"/>
    <w:basedOn w:val="a0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49">
    <w:name w:val="Font Style49"/>
    <w:basedOn w:val="a0"/>
    <w:rPr>
      <w:rFonts w:ascii="Arial" w:hAnsi="Arial" w:cs="Arial"/>
      <w:sz w:val="12"/>
      <w:szCs w:val="12"/>
    </w:rPr>
  </w:style>
  <w:style w:type="character" w:customStyle="1" w:styleId="FontStyle51">
    <w:name w:val="Font Style51"/>
    <w:basedOn w:val="a0"/>
    <w:rPr>
      <w:rFonts w:ascii="Arial" w:hAnsi="Arial" w:cs="Arial"/>
      <w:sz w:val="20"/>
      <w:szCs w:val="20"/>
    </w:rPr>
  </w:style>
  <w:style w:type="paragraph" w:styleId="aa">
    <w:name w:val="No Spacing"/>
    <w:uiPriority w:val="1"/>
    <w:qFormat/>
    <w:pPr>
      <w:spacing w:after="0" w:line="240" w:lineRule="auto"/>
    </w:pPr>
  </w:style>
  <w:style w:type="paragraph" w:styleId="ab">
    <w:name w:val="head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Pr>
      <w:rFonts w:eastAsiaTheme="minorEastAsia"/>
      <w:lang w:eastAsia="ru-RU"/>
    </w:rPr>
  </w:style>
  <w:style w:type="paragraph" w:styleId="af">
    <w:name w:val="footnote text"/>
    <w:basedOn w:val="a"/>
    <w:link w:val="af0"/>
    <w:uiPriority w:val="99"/>
    <w:semiHidden/>
    <w:unhideWhenUsed/>
    <w:rsid w:val="00D24DF9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D24DF9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D24DF9"/>
    <w:rPr>
      <w:vertAlign w:val="superscript"/>
    </w:rPr>
  </w:style>
  <w:style w:type="paragraph" w:customStyle="1" w:styleId="Body1">
    <w:name w:val="Body 1"/>
    <w:rsid w:val="002852E1"/>
    <w:pPr>
      <w:suppressAutoHyphens/>
      <w:spacing w:after="0" w:line="240" w:lineRule="auto"/>
    </w:pPr>
    <w:rPr>
      <w:rFonts w:ascii="Helvetica" w:eastAsia="ヒラギノ角ゴ Pro W3" w:hAnsi="Helvetica" w:cs="Mangal"/>
      <w:color w:val="000000"/>
      <w:kern w:val="1"/>
      <w:sz w:val="24"/>
      <w:szCs w:val="24"/>
      <w:lang w:val="en-US"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93CFAD-45B0-40BC-8155-416EB9F61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34</Pages>
  <Words>6398</Words>
  <Characters>36472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META</Company>
  <LinksUpToDate>false</LinksUpToDate>
  <CharactersWithSpaces>42785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RePack by Diakov</cp:lastModifiedBy>
  <cp:revision>18</cp:revision>
  <cp:lastPrinted>2019-06-14T02:25:00Z</cp:lastPrinted>
  <dcterms:created xsi:type="dcterms:W3CDTF">2013-02-14T20:39:00Z</dcterms:created>
  <dcterms:modified xsi:type="dcterms:W3CDTF">2023-07-26T04:14:00Z</dcterms:modified>
</cp:coreProperties>
</file>