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97" w:rsidRDefault="00974E69" w:rsidP="006F57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6615" cy="8393430"/>
            <wp:effectExtent l="19050" t="0" r="6985" b="0"/>
            <wp:docPr id="1" name="Рисунок 1" descr="C:\Users\CDT\Desktop\сканы локальные акты\Scan_20190617_11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7_1132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F3" w:rsidRDefault="00B75CF3" w:rsidP="006F579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7E2797" w:rsidRPr="00CA6DFA" w:rsidTr="0044345A">
        <w:trPr>
          <w:trHeight w:val="204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7" w:rsidRPr="00CA6DFA" w:rsidRDefault="007E2797" w:rsidP="0044345A">
            <w:pPr>
              <w:rPr>
                <w:rFonts w:ascii="Times New Roman" w:eastAsia="Calibri" w:hAnsi="Times New Roman" w:cs="Times New Roman"/>
              </w:rPr>
            </w:pPr>
            <w:r w:rsidRPr="00CA6DFA">
              <w:rPr>
                <w:rFonts w:ascii="Times New Roman" w:eastAsia="Calibri" w:hAnsi="Times New Roman" w:cs="Times New Roman"/>
              </w:rPr>
              <w:lastRenderedPageBreak/>
              <w:br w:type="page"/>
            </w:r>
            <w:r w:rsidRPr="00CA6DFA">
              <w:rPr>
                <w:rFonts w:ascii="Times New Roman" w:eastAsia="Calibri" w:hAnsi="Times New Roman" w:cs="Times New Roman"/>
              </w:rPr>
              <w:br w:type="page"/>
              <w:t xml:space="preserve">«Одобрено» </w:t>
            </w:r>
          </w:p>
          <w:p w:rsidR="007E2797" w:rsidRPr="00CA6DFA" w:rsidRDefault="007E2797" w:rsidP="0044345A">
            <w:pPr>
              <w:rPr>
                <w:rFonts w:ascii="Times New Roman" w:eastAsia="Calibri" w:hAnsi="Times New Roman" w:cs="Times New Roman"/>
              </w:rPr>
            </w:pPr>
            <w:r w:rsidRPr="00CA6DFA">
              <w:rPr>
                <w:rFonts w:ascii="Times New Roman" w:eastAsia="Calibri" w:hAnsi="Times New Roman" w:cs="Times New Roman"/>
              </w:rPr>
              <w:t>Педагогическим советом</w:t>
            </w:r>
          </w:p>
          <w:p w:rsidR="007E2797" w:rsidRPr="00CA6DFA" w:rsidRDefault="007E2797" w:rsidP="004434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МУДО</w:t>
            </w:r>
            <w:r w:rsidRPr="00CA6DFA">
              <w:rPr>
                <w:rFonts w:ascii="Times New Roman" w:eastAsia="Calibri" w:hAnsi="Times New Roman" w:cs="Times New Roman"/>
              </w:rPr>
              <w:t xml:space="preserve"> «</w:t>
            </w:r>
            <w:r>
              <w:rPr>
                <w:rFonts w:ascii="Times New Roman" w:eastAsia="Calibri" w:hAnsi="Times New Roman" w:cs="Times New Roman"/>
              </w:rPr>
              <w:t>Школа искусств Хабаровского муниципального района</w:t>
            </w:r>
            <w:r w:rsidRPr="00CA6DFA">
              <w:rPr>
                <w:rFonts w:ascii="Times New Roman" w:eastAsia="Calibri" w:hAnsi="Times New Roman" w:cs="Times New Roman"/>
              </w:rPr>
              <w:t>»</w:t>
            </w:r>
          </w:p>
          <w:p w:rsidR="007E2797" w:rsidRDefault="007E2797" w:rsidP="009429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«____» _______________ 201</w:t>
            </w:r>
            <w:r w:rsidR="009429C1">
              <w:rPr>
                <w:rFonts w:ascii="Times New Roman" w:eastAsia="Calibri" w:hAnsi="Times New Roman" w:cs="Times New Roman"/>
              </w:rPr>
              <w:t>9</w:t>
            </w:r>
            <w:r w:rsidR="00765355">
              <w:rPr>
                <w:rFonts w:ascii="Times New Roman" w:eastAsia="Calibri" w:hAnsi="Times New Roman" w:cs="Times New Roman"/>
              </w:rPr>
              <w:t xml:space="preserve"> </w:t>
            </w:r>
            <w:r w:rsidRPr="00CA6DFA">
              <w:rPr>
                <w:rFonts w:ascii="Times New Roman" w:eastAsia="Calibri" w:hAnsi="Times New Roman" w:cs="Times New Roman"/>
              </w:rPr>
              <w:t>г.</w:t>
            </w:r>
          </w:p>
          <w:p w:rsidR="009429C1" w:rsidRPr="00CA6DFA" w:rsidRDefault="009429C1" w:rsidP="009429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____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97" w:rsidRPr="00CA6DFA" w:rsidRDefault="007E2797" w:rsidP="007E279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CA6DFA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7E2797" w:rsidRDefault="007E2797" w:rsidP="007E279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 МУ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CA6DFA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Школа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искусств Хабаровского муниципального района</w:t>
            </w:r>
            <w:r w:rsidRPr="00CA6DFA">
              <w:rPr>
                <w:rFonts w:ascii="Times New Roman" w:eastAsia="Calibri" w:hAnsi="Times New Roman" w:cs="Times New Roman"/>
              </w:rPr>
              <w:t xml:space="preserve">» </w:t>
            </w:r>
          </w:p>
          <w:p w:rsidR="009429C1" w:rsidRPr="00CA6DFA" w:rsidRDefault="009429C1" w:rsidP="009429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="007E2797" w:rsidRPr="00CA6DFA">
              <w:rPr>
                <w:rFonts w:ascii="Times New Roman" w:eastAsia="Calibri" w:hAnsi="Times New Roman" w:cs="Times New Roman"/>
              </w:rPr>
              <w:t>___________</w:t>
            </w:r>
            <w:r w:rsidR="00D855E2">
              <w:rPr>
                <w:rFonts w:ascii="Times New Roman" w:eastAsia="Calibri" w:hAnsi="Times New Roman" w:cs="Times New Roman"/>
              </w:rPr>
              <w:t>______________</w:t>
            </w:r>
            <w:r w:rsidR="007E2797" w:rsidRPr="00CA6DFA">
              <w:rPr>
                <w:rFonts w:ascii="Times New Roman" w:eastAsia="Calibri" w:hAnsi="Times New Roman" w:cs="Times New Roman"/>
              </w:rPr>
              <w:t xml:space="preserve"> </w:t>
            </w:r>
            <w:r w:rsidRPr="00CA6DFA">
              <w:rPr>
                <w:rFonts w:ascii="Times New Roman" w:eastAsia="Calibri" w:hAnsi="Times New Roman" w:cs="Times New Roman"/>
              </w:rPr>
              <w:t>Пан Н. Н.</w:t>
            </w:r>
          </w:p>
          <w:p w:rsidR="007E2797" w:rsidRDefault="007E2797" w:rsidP="009429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«___» _______________ 201</w:t>
            </w:r>
            <w:r w:rsidR="009429C1">
              <w:rPr>
                <w:rFonts w:ascii="Times New Roman" w:eastAsia="Calibri" w:hAnsi="Times New Roman" w:cs="Times New Roman"/>
              </w:rPr>
              <w:t>9</w:t>
            </w:r>
            <w:r w:rsidRPr="00CA6DFA">
              <w:rPr>
                <w:rFonts w:ascii="Times New Roman" w:eastAsia="Calibri" w:hAnsi="Times New Roman" w:cs="Times New Roman"/>
              </w:rPr>
              <w:t xml:space="preserve"> г.</w:t>
            </w:r>
          </w:p>
          <w:p w:rsidR="009429C1" w:rsidRPr="00CA6DFA" w:rsidRDefault="009429C1" w:rsidP="009429C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Приказ № ____</w:t>
            </w:r>
          </w:p>
        </w:tc>
      </w:tr>
    </w:tbl>
    <w:p w:rsidR="007E2797" w:rsidRDefault="007E2797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97" w:rsidRDefault="007E2797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97" w:rsidRDefault="007E2797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5C7" w:rsidRDefault="00A3084E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3084E" w:rsidRDefault="00CB792F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3084E">
        <w:rPr>
          <w:rFonts w:ascii="Times New Roman" w:hAnsi="Times New Roman" w:cs="Times New Roman"/>
          <w:b/>
          <w:sz w:val="28"/>
          <w:szCs w:val="28"/>
        </w:rPr>
        <w:t xml:space="preserve"> соотношении учебной и </w:t>
      </w:r>
      <w:r>
        <w:rPr>
          <w:rFonts w:ascii="Times New Roman" w:hAnsi="Times New Roman" w:cs="Times New Roman"/>
          <w:b/>
          <w:sz w:val="28"/>
          <w:szCs w:val="28"/>
        </w:rPr>
        <w:t>другой педагогической работы</w:t>
      </w:r>
    </w:p>
    <w:p w:rsidR="007E2797" w:rsidRPr="00850B9D" w:rsidRDefault="00CB792F" w:rsidP="006F5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пределах рабочей недели</w:t>
      </w:r>
    </w:p>
    <w:p w:rsidR="0011583B" w:rsidRPr="00850B9D" w:rsidRDefault="0011583B" w:rsidP="00850B9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44C62" w:rsidRPr="00850B9D" w:rsidRDefault="00CB792F" w:rsidP="006F579F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7248" w:rsidRPr="00596E4D" w:rsidRDefault="00596E4D" w:rsidP="00596E4D">
      <w:pPr>
        <w:pStyle w:val="a3"/>
        <w:tabs>
          <w:tab w:val="left" w:pos="993"/>
          <w:tab w:val="left" w:pos="1134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6E4D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92F" w:rsidRPr="00596E4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ст. 47 п. 6 Федерального </w:t>
      </w:r>
      <w:r w:rsidR="00EF481D" w:rsidRPr="00596E4D">
        <w:rPr>
          <w:rFonts w:ascii="Times New Roman" w:hAnsi="Times New Roman" w:cs="Times New Roman"/>
          <w:sz w:val="28"/>
          <w:szCs w:val="28"/>
        </w:rPr>
        <w:t xml:space="preserve"> </w:t>
      </w:r>
      <w:r w:rsidR="00CB792F" w:rsidRPr="00596E4D">
        <w:rPr>
          <w:rFonts w:ascii="Times New Roman" w:hAnsi="Times New Roman" w:cs="Times New Roman"/>
          <w:sz w:val="28"/>
          <w:szCs w:val="28"/>
        </w:rPr>
        <w:t xml:space="preserve">закона «Об образовании в Российской Федерации» от 29.12.2012 № 273-ФЗ, Уставом </w:t>
      </w:r>
      <w:r w:rsidR="00730FAC" w:rsidRPr="00596E4D"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 «Школа искусств Хабаровского муниципального района» (далее – МУДО «Школа искусств ХМР»).</w:t>
      </w:r>
    </w:p>
    <w:p w:rsidR="00596E4D" w:rsidRPr="00596E4D" w:rsidRDefault="00596E4D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E4D">
        <w:rPr>
          <w:rFonts w:ascii="Times New Roman" w:hAnsi="Times New Roman" w:cs="Times New Roman"/>
          <w:sz w:val="28"/>
          <w:szCs w:val="28"/>
        </w:rPr>
        <w:t>1.2. Настоящее положение регулирует нормирование и соотношение учебной (преподавательской) и другой педагогической работы в пределах рабочей недели с учетом количества часов по учебному плану, специальности и квалификации педагогического работника.</w:t>
      </w:r>
    </w:p>
    <w:p w:rsidR="00596E4D" w:rsidRPr="00596E4D" w:rsidRDefault="00596E4D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E4D">
        <w:rPr>
          <w:rFonts w:ascii="Times New Roman" w:hAnsi="Times New Roman" w:cs="Times New Roman"/>
          <w:sz w:val="28"/>
          <w:szCs w:val="28"/>
        </w:rPr>
        <w:t>1.3. МУДО «Школа искусств ХМР» самостоятельно в осуществлении образовательного процесса, подборе, расстановке кадров, методической, финансовой и иной деятельности в пределах, установленных законодательством Российской Федерации, Уставом или иными нормативными локальными документами школы.</w:t>
      </w:r>
    </w:p>
    <w:p w:rsidR="00596E4D" w:rsidRDefault="00596E4D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6E4D">
        <w:rPr>
          <w:rFonts w:ascii="Times New Roman" w:hAnsi="Times New Roman" w:cs="Times New Roman"/>
          <w:sz w:val="28"/>
          <w:szCs w:val="28"/>
        </w:rPr>
        <w:t>1.4. Настоящее положение распространяется на всех педагогических работников (штатных, совместителей), состоящих в трудовых отношениях с МУДО «Школа искусств ХМР». К педагогическим работникам относят должности: преподаватель, концертмейстер</w:t>
      </w:r>
      <w:r>
        <w:rPr>
          <w:rFonts w:ascii="Times New Roman" w:hAnsi="Times New Roman" w:cs="Times New Roman"/>
          <w:sz w:val="28"/>
          <w:szCs w:val="28"/>
        </w:rPr>
        <w:t>, методист</w:t>
      </w:r>
      <w:r w:rsidRPr="00596E4D">
        <w:rPr>
          <w:rFonts w:ascii="Times New Roman" w:hAnsi="Times New Roman" w:cs="Times New Roman"/>
          <w:sz w:val="28"/>
          <w:szCs w:val="28"/>
        </w:rPr>
        <w:t>.</w:t>
      </w:r>
    </w:p>
    <w:p w:rsidR="00D855E2" w:rsidRPr="00596E4D" w:rsidRDefault="00D855E2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4D" w:rsidRDefault="00596E4D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93D2F">
        <w:rPr>
          <w:rFonts w:ascii="Times New Roman" w:hAnsi="Times New Roman" w:cs="Times New Roman"/>
          <w:b/>
          <w:sz w:val="28"/>
          <w:szCs w:val="28"/>
        </w:rPr>
        <w:t>2.</w:t>
      </w:r>
      <w:r w:rsidRPr="00D93D2F">
        <w:rPr>
          <w:rFonts w:ascii="Times New Roman" w:hAnsi="Times New Roman" w:cs="Times New Roman"/>
          <w:b/>
          <w:sz w:val="28"/>
          <w:szCs w:val="28"/>
        </w:rPr>
        <w:tab/>
        <w:t>Структура рабочего времени педагогических работников.</w:t>
      </w:r>
    </w:p>
    <w:p w:rsidR="00596E4D" w:rsidRPr="00596E4D" w:rsidRDefault="00D93D2F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E4D" w:rsidRPr="00596E4D">
        <w:rPr>
          <w:rFonts w:ascii="Times New Roman" w:hAnsi="Times New Roman" w:cs="Times New Roman"/>
          <w:sz w:val="28"/>
          <w:szCs w:val="28"/>
        </w:rPr>
        <w:t>2.1. Выполнение педагогической работы (далее – педагогические работники, ведущие преподавательскую работу) 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596E4D" w:rsidRPr="00596E4D" w:rsidRDefault="00D93D2F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E4D" w:rsidRPr="00596E4D">
        <w:rPr>
          <w:rFonts w:ascii="Times New Roman" w:hAnsi="Times New Roman" w:cs="Times New Roman"/>
          <w:sz w:val="28"/>
          <w:szCs w:val="28"/>
        </w:rP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нормировано по количеству часов.</w:t>
      </w:r>
    </w:p>
    <w:p w:rsidR="00596E4D" w:rsidRDefault="00D93D2F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96E4D" w:rsidRPr="00596E4D">
        <w:rPr>
          <w:rFonts w:ascii="Times New Roman" w:hAnsi="Times New Roman" w:cs="Times New Roman"/>
          <w:sz w:val="28"/>
          <w:szCs w:val="28"/>
        </w:rPr>
        <w:t>2.2. Нормируемая часть рабочего времени работников, ведущих преподавательскую работу, определяется в астрономических часах и включает проводимые учебные занятия независимо от их продолжительности (академический час) и короткие перерывы (перемены) между каждым учебным занятием, установленные для учащихся. При этом количеству часов установленной учебной нагрузки соответствует количество</w:t>
      </w:r>
      <w:r w:rsidR="00F30171">
        <w:rPr>
          <w:rFonts w:ascii="Times New Roman" w:hAnsi="Times New Roman" w:cs="Times New Roman"/>
          <w:sz w:val="28"/>
          <w:szCs w:val="28"/>
        </w:rPr>
        <w:t xml:space="preserve"> проводимых указанными работниками учебных занятий продолжительностью, не превышающей 40 минут.</w:t>
      </w:r>
    </w:p>
    <w:p w:rsidR="00F30171" w:rsidRDefault="00F30171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Конкретная продолжительность учебных занятий, а также перерывов (перемен) между ними предусматривается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F30171" w:rsidRDefault="00F30171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Нормируемая часть рабочего времени преподавателей, определяется 18 часами в неделю при работе на 1,0 ставку, концертмейстеров – 24 часами в неделю на 1,0 ставку. При работе на доли ставок все нормы рабочего времени определяются пропорционально.</w:t>
      </w:r>
    </w:p>
    <w:p w:rsidR="00F30171" w:rsidRDefault="00F30171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Другая часть </w:t>
      </w:r>
      <w:r w:rsidR="003D216B">
        <w:rPr>
          <w:rFonts w:ascii="Times New Roman" w:hAnsi="Times New Roman" w:cs="Times New Roman"/>
          <w:sz w:val="28"/>
          <w:szCs w:val="28"/>
        </w:rPr>
        <w:t>педагогической работы работников, ведущих преподавательскую работу, требующая затрат рабочего времени, которое не конкретизировано по количеству часов, вытекает из их должностных обязанностей, правилах внутреннего трудового распорядка школы, квалификационных характеристик, и регулируется графиками и планами работы, в т.ч. личными планами педагогического работника и включает:</w:t>
      </w:r>
    </w:p>
    <w:p w:rsidR="003D216B" w:rsidRDefault="003D216B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обязанностей, связанных с участием в работе Педагогического, Методического советов, методических объединений, с работой по проведению родительских собраний, консультаций, воспитательных и других мероприятий, предусмотренных образовательной программой;</w:t>
      </w:r>
    </w:p>
    <w:p w:rsidR="003D216B" w:rsidRDefault="003D216B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3D216B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время, затрачиваемое непосредственно на подготовку к работе по обучению и воспитанию учащихся, изучению их индивидуальных способностей, интересов и склонностей, а также их семейных обязательств;</w:t>
      </w:r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дополнительно возложенных на педагогических работников обязанностей, непосредственно связанных с образовательным процессом, с соответствующей дополнительной оплатой труда (заведование учебными отделами, руководство Методическими объединениями и др.).</w:t>
      </w:r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Дни недели (периоды времени, в течение которых школа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деятельности, подготовки к занятиям, организации внеурочной деятельности учащихся по предметам и т.п.</w:t>
      </w:r>
      <w:proofErr w:type="gramEnd"/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proofErr w:type="gramEnd"/>
      <w:r>
        <w:rPr>
          <w:rFonts w:ascii="Times New Roman" w:hAnsi="Times New Roman" w:cs="Times New Roman"/>
          <w:sz w:val="28"/>
          <w:szCs w:val="28"/>
        </w:rPr>
        <w:t>, определяется с учетом их догрузки до установленной нормы часов другой педагогической работой.</w:t>
      </w:r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Периоды каникул, установленные для учащихся школы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педагогических работников рабочим временем.</w:t>
      </w:r>
    </w:p>
    <w:p w:rsidR="00847EBE" w:rsidRDefault="00847EBE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каникулярный период педагогические работники осуществляют педагогическую, методическую, а также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</w:t>
      </w:r>
      <w:r w:rsidR="00D855E2">
        <w:rPr>
          <w:rFonts w:ascii="Times New Roman" w:hAnsi="Times New Roman" w:cs="Times New Roman"/>
          <w:sz w:val="28"/>
          <w:szCs w:val="28"/>
        </w:rPr>
        <w:t xml:space="preserve"> (педагогической работы)), определенной им до начала каникул, и времени, необходимого для выполнения работ, предусмотренных пунктом 2.3. настоящего Положения, с сохранением заработной платы в установленном порядке.</w:t>
      </w:r>
      <w:proofErr w:type="gramEnd"/>
    </w:p>
    <w:p w:rsidR="00D855E2" w:rsidRDefault="00D855E2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Режим рабочего времени всех работников в каникулярный период регулируется правилами внутреннего трудового распорядка МУДО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«Школа искусств ХМР» и графиками работ с указанием их характера.</w:t>
      </w:r>
    </w:p>
    <w:p w:rsidR="00D855E2" w:rsidRDefault="00D855E2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 Периоды отмены учебных занятий (образовательного процесса) для учащихся по санитарно-эпидемиологическим, климатическим и другим основаниям являются рабочим временем педагогических работников школы.</w:t>
      </w:r>
    </w:p>
    <w:p w:rsidR="00D855E2" w:rsidRDefault="00D855E2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2.11. В периоды отмены учебных занятий (образовательного процесса) в отдельных группах либо в целом по МУДО «Школа искусств ХМР» по санитарно-эпидемиологическим, климатическим и другим основаниям педагогические работники привлекаются к учебно-воспитательной, научно-методической, организационной работе.</w:t>
      </w:r>
    </w:p>
    <w:p w:rsidR="00D855E2" w:rsidRDefault="00D855E2" w:rsidP="00596E4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5E2" w:rsidRDefault="002D085D" w:rsidP="00D855E2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855E2">
        <w:rPr>
          <w:rFonts w:ascii="Times New Roman" w:hAnsi="Times New Roman" w:cs="Times New Roman"/>
          <w:b/>
          <w:sz w:val="28"/>
          <w:szCs w:val="28"/>
        </w:rPr>
        <w:t>Определение учебной нагрузки педагогическими работниками</w:t>
      </w:r>
    </w:p>
    <w:p w:rsidR="00D855E2" w:rsidRDefault="002D085D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Объем учебной нагрузки педагогическим работникам устанавливается исходя из количества часов по учебному плану и программам, обеспеченности кадрами других конкретных условий МУДО «Школа искусств ХМР». Учебная нагрузки педагогического работника, оговариваемая в трудовом договоре, должна соответствовать требованиям трудового законодательства.</w:t>
      </w:r>
    </w:p>
    <w:p w:rsidR="002D085D" w:rsidRDefault="002D085D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D25D3E" w:rsidRDefault="00D25D3E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Преподавательская работа в том же учреждении для педагогических работников совместительством не считается.</w:t>
      </w:r>
    </w:p>
    <w:p w:rsidR="00D25D3E" w:rsidRDefault="00D25D3E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за этот период для выполнения другими педагогическими работниками. </w:t>
      </w:r>
    </w:p>
    <w:p w:rsidR="00D25D3E" w:rsidRDefault="00D25D3E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Установленная педагогическим работникам по тарификации заработная плата выплачивается ежемесячно, независимо от числа недель и </w:t>
      </w:r>
      <w:r w:rsidR="00382315">
        <w:rPr>
          <w:rFonts w:ascii="Times New Roman" w:hAnsi="Times New Roman" w:cs="Times New Roman"/>
          <w:sz w:val="28"/>
          <w:szCs w:val="28"/>
        </w:rPr>
        <w:t>рабочих дней в разные месяцы года.</w:t>
      </w:r>
    </w:p>
    <w:p w:rsidR="00382315" w:rsidRPr="002D085D" w:rsidRDefault="00382315" w:rsidP="002D085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</w:t>
      </w:r>
    </w:p>
    <w:p w:rsidR="00D855E2" w:rsidRPr="00D855E2" w:rsidRDefault="00D855E2" w:rsidP="00D855E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855E2" w:rsidRPr="00D855E2" w:rsidSect="004D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97E"/>
    <w:multiLevelType w:val="multilevel"/>
    <w:tmpl w:val="BC049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AF973FC"/>
    <w:multiLevelType w:val="multilevel"/>
    <w:tmpl w:val="9D3A514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3D85628F"/>
    <w:multiLevelType w:val="multilevel"/>
    <w:tmpl w:val="C884F854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60E91D5F"/>
    <w:multiLevelType w:val="multilevel"/>
    <w:tmpl w:val="54604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D7248"/>
    <w:rsid w:val="0007189B"/>
    <w:rsid w:val="0011583B"/>
    <w:rsid w:val="00120BA2"/>
    <w:rsid w:val="0012173B"/>
    <w:rsid w:val="00190914"/>
    <w:rsid w:val="002C6123"/>
    <w:rsid w:val="002C7BBF"/>
    <w:rsid w:val="002D085D"/>
    <w:rsid w:val="00366057"/>
    <w:rsid w:val="00382315"/>
    <w:rsid w:val="003C2FAF"/>
    <w:rsid w:val="003D216B"/>
    <w:rsid w:val="003F4167"/>
    <w:rsid w:val="004B549D"/>
    <w:rsid w:val="004D25C7"/>
    <w:rsid w:val="00596E4D"/>
    <w:rsid w:val="005C3C99"/>
    <w:rsid w:val="0067699D"/>
    <w:rsid w:val="00676A4B"/>
    <w:rsid w:val="006F579F"/>
    <w:rsid w:val="007113A9"/>
    <w:rsid w:val="00730FAC"/>
    <w:rsid w:val="00736459"/>
    <w:rsid w:val="00765355"/>
    <w:rsid w:val="007E2797"/>
    <w:rsid w:val="007E528C"/>
    <w:rsid w:val="00847EBE"/>
    <w:rsid w:val="00850B9D"/>
    <w:rsid w:val="00887CCB"/>
    <w:rsid w:val="008C5E78"/>
    <w:rsid w:val="009429C1"/>
    <w:rsid w:val="00974E69"/>
    <w:rsid w:val="009C596E"/>
    <w:rsid w:val="009D7248"/>
    <w:rsid w:val="00A13BB8"/>
    <w:rsid w:val="00A3084E"/>
    <w:rsid w:val="00AF2A2F"/>
    <w:rsid w:val="00B75CF3"/>
    <w:rsid w:val="00BA3F9C"/>
    <w:rsid w:val="00BE67FF"/>
    <w:rsid w:val="00C50D0E"/>
    <w:rsid w:val="00CB792F"/>
    <w:rsid w:val="00CE4345"/>
    <w:rsid w:val="00D25D3E"/>
    <w:rsid w:val="00D855E2"/>
    <w:rsid w:val="00D93D2F"/>
    <w:rsid w:val="00D97AA2"/>
    <w:rsid w:val="00DB1A38"/>
    <w:rsid w:val="00DB6F5A"/>
    <w:rsid w:val="00DC0C0B"/>
    <w:rsid w:val="00E1787D"/>
    <w:rsid w:val="00E44C62"/>
    <w:rsid w:val="00EF481D"/>
    <w:rsid w:val="00F30171"/>
    <w:rsid w:val="00FC7769"/>
    <w:rsid w:val="00FD58CA"/>
    <w:rsid w:val="00FF1D7F"/>
    <w:rsid w:val="00FF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2D5E-EC80-4CA2-99DA-81020BAB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12</cp:revision>
  <cp:lastPrinted>2019-06-10T03:44:00Z</cp:lastPrinted>
  <dcterms:created xsi:type="dcterms:W3CDTF">2019-06-13T04:55:00Z</dcterms:created>
  <dcterms:modified xsi:type="dcterms:W3CDTF">2019-06-17T01:32:00Z</dcterms:modified>
</cp:coreProperties>
</file>